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2"/>
        <w:tblW w:w="10137" w:type="dxa"/>
        <w:tblLook w:val="04A0"/>
      </w:tblPr>
      <w:tblGrid>
        <w:gridCol w:w="5068"/>
        <w:gridCol w:w="5069"/>
      </w:tblGrid>
      <w:tr w:rsidR="00A27C9F" w:rsidRPr="00DF5CE3">
        <w:tc>
          <w:tcPr>
            <w:tcW w:w="5068" w:type="dxa"/>
            <w:tcBorders>
              <w:top w:val="nil"/>
              <w:left w:val="nil"/>
              <w:bottom w:val="nil"/>
              <w:right w:val="nil"/>
            </w:tcBorders>
            <w:shd w:val="clear" w:color="auto" w:fill="auto"/>
          </w:tcPr>
          <w:p w:rsidR="00A27C9F" w:rsidRPr="00DF5CE3" w:rsidRDefault="00A27C9F">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A27C9F" w:rsidRPr="00DF5CE3" w:rsidRDefault="00ED06D9">
            <w:pPr>
              <w:pStyle w:val="Default"/>
              <w:spacing w:line="280" w:lineRule="exact"/>
              <w:rPr>
                <w:rFonts w:ascii="PT Astra Serif" w:hAnsi="PT Astra Serif"/>
                <w:iCs/>
                <w:color w:val="auto"/>
              </w:rPr>
            </w:pPr>
            <w:r w:rsidRPr="00DF5CE3">
              <w:rPr>
                <w:rFonts w:ascii="PT Astra Serif" w:hAnsi="PT Astra Serif"/>
                <w:iCs/>
                <w:color w:val="auto"/>
              </w:rPr>
              <w:t>УТВЕРЖДАЮ</w:t>
            </w:r>
          </w:p>
          <w:p w:rsidR="00A27C9F" w:rsidRPr="00DF5CE3" w:rsidRDefault="00ED06D9">
            <w:pPr>
              <w:pStyle w:val="Default"/>
              <w:spacing w:line="280" w:lineRule="exact"/>
              <w:rPr>
                <w:rFonts w:ascii="PT Astra Serif" w:hAnsi="PT Astra Serif"/>
                <w:iCs/>
                <w:color w:val="auto"/>
              </w:rPr>
            </w:pPr>
            <w:r w:rsidRPr="00DF5CE3">
              <w:rPr>
                <w:rFonts w:ascii="PT Astra Serif" w:hAnsi="PT Astra Serif"/>
                <w:iCs/>
                <w:color w:val="auto"/>
              </w:rPr>
              <w:t>Директор Департамента экономического развития, предпринимательства и торговли</w:t>
            </w:r>
          </w:p>
          <w:p w:rsidR="00A27C9F" w:rsidRPr="00DF5CE3" w:rsidRDefault="00ED06D9">
            <w:pPr>
              <w:pStyle w:val="Default"/>
              <w:spacing w:line="280" w:lineRule="exact"/>
              <w:rPr>
                <w:rFonts w:ascii="PT Astra Serif" w:hAnsi="PT Astra Serif"/>
                <w:iCs/>
                <w:color w:val="auto"/>
              </w:rPr>
            </w:pPr>
            <w:r w:rsidRPr="00DF5CE3">
              <w:rPr>
                <w:rFonts w:ascii="PT Astra Serif" w:hAnsi="PT Astra Serif"/>
                <w:iCs/>
                <w:color w:val="auto"/>
              </w:rPr>
              <w:t>Администрации города Кургана</w:t>
            </w:r>
          </w:p>
          <w:p w:rsidR="00A27C9F" w:rsidRPr="00DF5CE3" w:rsidRDefault="00ED06D9">
            <w:pPr>
              <w:pStyle w:val="Default"/>
              <w:spacing w:line="280" w:lineRule="exact"/>
              <w:rPr>
                <w:rFonts w:ascii="PT Astra Serif" w:hAnsi="PT Astra Serif"/>
                <w:iCs/>
                <w:color w:val="auto"/>
              </w:rPr>
            </w:pPr>
            <w:r w:rsidRPr="00DF5CE3">
              <w:rPr>
                <w:rFonts w:ascii="PT Astra Serif" w:hAnsi="PT Astra Serif"/>
                <w:iCs/>
                <w:color w:val="auto"/>
              </w:rPr>
              <w:t>__________________</w:t>
            </w:r>
            <w:r w:rsidR="00040C1C" w:rsidRPr="00DF5CE3">
              <w:rPr>
                <w:rFonts w:ascii="PT Astra Serif" w:hAnsi="PT Astra Serif"/>
                <w:iCs/>
                <w:color w:val="auto"/>
              </w:rPr>
              <w:t>А.В. Кондратов</w:t>
            </w:r>
          </w:p>
        </w:tc>
      </w:tr>
    </w:tbl>
    <w:p w:rsidR="00A27C9F" w:rsidRPr="00DF5CE3" w:rsidRDefault="00A27C9F">
      <w:pPr>
        <w:pStyle w:val="Default"/>
        <w:spacing w:line="280" w:lineRule="exact"/>
        <w:rPr>
          <w:rFonts w:ascii="PT Astra Serif" w:hAnsi="PT Astra Serif"/>
          <w:iCs/>
          <w:color w:val="auto"/>
        </w:rPr>
      </w:pPr>
    </w:p>
    <w:p w:rsidR="00A27C9F" w:rsidRPr="00DF5CE3" w:rsidRDefault="00A27C9F">
      <w:pPr>
        <w:pStyle w:val="Default"/>
        <w:spacing w:line="280" w:lineRule="exact"/>
        <w:ind w:firstLine="708"/>
        <w:jc w:val="both"/>
        <w:rPr>
          <w:rFonts w:ascii="PT Astra Serif" w:hAnsi="PT Astra Serif"/>
          <w:b/>
          <w:iCs/>
          <w:color w:val="auto"/>
          <w:sz w:val="28"/>
          <w:szCs w:val="28"/>
        </w:rPr>
      </w:pPr>
    </w:p>
    <w:p w:rsidR="00A27C9F" w:rsidRPr="00DF5CE3" w:rsidRDefault="00ED06D9">
      <w:pPr>
        <w:pStyle w:val="Default"/>
        <w:spacing w:line="280" w:lineRule="exact"/>
        <w:ind w:firstLine="708"/>
        <w:jc w:val="both"/>
        <w:rPr>
          <w:color w:val="auto"/>
        </w:rPr>
      </w:pPr>
      <w:r w:rsidRPr="00DF5CE3">
        <w:rPr>
          <w:rFonts w:ascii="PT Astra Serif" w:hAnsi="PT Astra Serif"/>
          <w:b/>
          <w:iCs/>
          <w:color w:val="auto"/>
          <w:sz w:val="28"/>
          <w:szCs w:val="28"/>
        </w:rPr>
        <w:t>Из</w:t>
      </w:r>
      <w:r w:rsidR="005F2699" w:rsidRPr="00DF5CE3">
        <w:rPr>
          <w:rFonts w:ascii="PT Astra Serif" w:hAnsi="PT Astra Serif"/>
          <w:b/>
          <w:iCs/>
          <w:color w:val="auto"/>
          <w:sz w:val="28"/>
          <w:szCs w:val="28"/>
        </w:rPr>
        <w:t>вещение о проведении электронного</w:t>
      </w:r>
      <w:r w:rsidRPr="00DF5CE3">
        <w:rPr>
          <w:rFonts w:ascii="PT Astra Serif" w:hAnsi="PT Astra Serif"/>
          <w:b/>
          <w:iCs/>
          <w:color w:val="auto"/>
          <w:sz w:val="28"/>
          <w:szCs w:val="28"/>
        </w:rPr>
        <w:t xml:space="preserve"> аукциона на </w:t>
      </w:r>
      <w:r w:rsidR="000A6585" w:rsidRPr="00DF5CE3">
        <w:rPr>
          <w:rFonts w:ascii="PT Astra Serif" w:hAnsi="PT Astra Serif"/>
          <w:b/>
          <w:iCs/>
          <w:color w:val="auto"/>
          <w:sz w:val="28"/>
          <w:szCs w:val="28"/>
        </w:rPr>
        <w:t xml:space="preserve">право заключения договора на </w:t>
      </w:r>
      <w:r w:rsidR="000A6585" w:rsidRPr="00DF5CE3">
        <w:rPr>
          <w:rFonts w:ascii="PT Astra Serif" w:hAnsi="PT Astra Serif"/>
          <w:b/>
          <w:color w:val="auto"/>
          <w:sz w:val="28"/>
          <w:szCs w:val="28"/>
        </w:rPr>
        <w:t xml:space="preserve">размещение елочного </w:t>
      </w:r>
      <w:r w:rsidR="00E20E32">
        <w:rPr>
          <w:rFonts w:ascii="PT Astra Serif" w:hAnsi="PT Astra Serif"/>
          <w:b/>
          <w:color w:val="auto"/>
          <w:sz w:val="28"/>
          <w:szCs w:val="28"/>
        </w:rPr>
        <w:t>базара - 2</w:t>
      </w:r>
      <w:r w:rsidRPr="00DF5CE3">
        <w:rPr>
          <w:rFonts w:ascii="PT Astra Serif" w:hAnsi="PT Astra Serif"/>
          <w:b/>
          <w:color w:val="auto"/>
          <w:sz w:val="28"/>
          <w:szCs w:val="28"/>
        </w:rPr>
        <w:t xml:space="preserve">, на электронной торговой площадке (АО «Сбербанк - АСТ») в сети «Интернет»: </w:t>
      </w:r>
      <w:hyperlink r:id="rId6">
        <w:r w:rsidRPr="00DF5CE3">
          <w:rPr>
            <w:rStyle w:val="-"/>
            <w:rFonts w:ascii="PT Astra Serif" w:hAnsi="PT Astra Serif"/>
            <w:b/>
            <w:color w:val="auto"/>
            <w:sz w:val="28"/>
            <w:szCs w:val="28"/>
          </w:rPr>
          <w:t>http://utp.sberbank-ast.ru</w:t>
        </w:r>
      </w:hyperlink>
    </w:p>
    <w:p w:rsidR="00A27C9F" w:rsidRPr="00DF5CE3" w:rsidRDefault="00A27C9F">
      <w:pPr>
        <w:pStyle w:val="Default"/>
        <w:spacing w:line="280" w:lineRule="exact"/>
        <w:ind w:firstLine="708"/>
        <w:jc w:val="both"/>
        <w:rPr>
          <w:rFonts w:ascii="PT Astra Serif" w:hAnsi="PT Astra Serif"/>
          <w:b/>
          <w:color w:val="auto"/>
          <w:sz w:val="28"/>
          <w:szCs w:val="28"/>
        </w:rPr>
      </w:pPr>
    </w:p>
    <w:p w:rsidR="00A27C9F" w:rsidRPr="00DF5CE3" w:rsidRDefault="00ED06D9">
      <w:pPr>
        <w:spacing w:after="0" w:line="240" w:lineRule="auto"/>
        <w:ind w:firstLine="708"/>
        <w:jc w:val="both"/>
        <w:rPr>
          <w:rFonts w:ascii="PT Astra Serif" w:eastAsia="Times New Roman" w:hAnsi="PT Astra Serif" w:cs="Times New Roman"/>
          <w:sz w:val="24"/>
          <w:szCs w:val="24"/>
          <w:lang w:eastAsia="ru-RU"/>
        </w:rPr>
      </w:pPr>
      <w:r w:rsidRPr="00DF5CE3">
        <w:rPr>
          <w:rFonts w:ascii="PT Astra Serif" w:eastAsia="Times New Roman" w:hAnsi="PT Astra Serif" w:cs="Times New Roman"/>
          <w:sz w:val="24"/>
          <w:szCs w:val="24"/>
          <w:lang w:eastAsia="ru-RU"/>
        </w:rPr>
        <w:t xml:space="preserve">1. </w:t>
      </w:r>
      <w:proofErr w:type="gramStart"/>
      <w:r w:rsidR="00C94A67" w:rsidRPr="00DF5CE3">
        <w:rPr>
          <w:rFonts w:ascii="PT Astra Serif" w:eastAsia="Times New Roman" w:hAnsi="PT Astra Serif" w:cs="Times New Roman"/>
          <w:sz w:val="24"/>
          <w:szCs w:val="24"/>
          <w:lang w:eastAsia="ru-RU"/>
        </w:rPr>
        <w:t>Электронный аукцион (далее –</w:t>
      </w:r>
      <w:r w:rsidR="00593363" w:rsidRPr="00DF5CE3">
        <w:rPr>
          <w:rFonts w:ascii="PT Astra Serif" w:eastAsia="Times New Roman" w:hAnsi="PT Astra Serif" w:cs="Times New Roman"/>
          <w:sz w:val="24"/>
          <w:szCs w:val="24"/>
          <w:lang w:eastAsia="ru-RU"/>
        </w:rPr>
        <w:t xml:space="preserve"> а</w:t>
      </w:r>
      <w:r w:rsidR="00C94A67" w:rsidRPr="00DF5CE3">
        <w:rPr>
          <w:rFonts w:ascii="PT Astra Serif" w:eastAsia="Times New Roman" w:hAnsi="PT Astra Serif" w:cs="Times New Roman"/>
          <w:sz w:val="24"/>
          <w:szCs w:val="24"/>
          <w:lang w:eastAsia="ru-RU"/>
        </w:rPr>
        <w:t xml:space="preserve">укцион) </w:t>
      </w:r>
      <w:r w:rsidRPr="00DF5CE3">
        <w:rPr>
          <w:rFonts w:ascii="PT Astra Serif" w:eastAsia="Times New Roman" w:hAnsi="PT Astra Serif" w:cs="Times New Roman"/>
          <w:sz w:val="24"/>
          <w:szCs w:val="24"/>
          <w:lang w:eastAsia="ru-RU"/>
        </w:rPr>
        <w:t xml:space="preserve">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w:t>
      </w:r>
      <w:r w:rsidR="00643526" w:rsidRPr="00DF5CE3">
        <w:rPr>
          <w:rFonts w:ascii="PT Astra Serif" w:eastAsia="Times New Roman" w:hAnsi="PT Astra Serif" w:cs="Times New Roman"/>
          <w:sz w:val="24"/>
          <w:szCs w:val="24"/>
          <w:lang w:eastAsia="ru-RU"/>
        </w:rPr>
        <w:t>йской Федерации»</w:t>
      </w:r>
      <w:r w:rsidRPr="00DF5CE3">
        <w:rPr>
          <w:rFonts w:ascii="PT Astra Serif" w:eastAsia="Times New Roman" w:hAnsi="PT Astra Serif" w:cs="Times New Roman"/>
          <w:sz w:val="24"/>
          <w:szCs w:val="24"/>
          <w:lang w:eastAsia="ru-RU"/>
        </w:rPr>
        <w:t>,</w:t>
      </w:r>
      <w:r w:rsidR="00643526" w:rsidRPr="00DF5CE3">
        <w:rPr>
          <w:rFonts w:ascii="PT Astra Serif" w:eastAsia="Times New Roman" w:hAnsi="PT Astra Serif" w:cs="Times New Roman"/>
          <w:sz w:val="24"/>
          <w:szCs w:val="24"/>
          <w:lang w:eastAsia="ru-RU"/>
        </w:rPr>
        <w:t xml:space="preserve"> </w:t>
      </w:r>
      <w:r w:rsidR="00643526" w:rsidRPr="00DF5CE3">
        <w:rPr>
          <w:rFonts w:ascii="PT Astra Serif" w:eastAsia="Calibri" w:hAnsi="PT Astra Serif" w:cs="Times New Roman"/>
          <w:sz w:val="24"/>
          <w:szCs w:val="24"/>
        </w:rPr>
        <w:t>постановлением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w:t>
      </w:r>
      <w:proofErr w:type="gramEnd"/>
      <w:r w:rsidR="00643526" w:rsidRPr="00DF5CE3">
        <w:rPr>
          <w:rFonts w:ascii="PT Astra Serif" w:eastAsia="Calibri" w:hAnsi="PT Astra Serif" w:cs="Times New Roman"/>
          <w:sz w:val="24"/>
          <w:szCs w:val="24"/>
        </w:rPr>
        <w:t xml:space="preserve"> Кургана»,</w:t>
      </w:r>
      <w:r w:rsidR="00040C1C" w:rsidRPr="00DF5CE3">
        <w:rPr>
          <w:rFonts w:ascii="PT Astra Serif" w:eastAsia="Times New Roman" w:hAnsi="PT Astra Serif" w:cs="Times New Roman"/>
          <w:sz w:val="24"/>
          <w:szCs w:val="24"/>
          <w:lang w:eastAsia="ru-RU"/>
        </w:rPr>
        <w:t xml:space="preserve"> постановлением</w:t>
      </w:r>
      <w:r w:rsidR="00040C1C" w:rsidRPr="00DF5CE3">
        <w:rPr>
          <w:rFonts w:ascii="PT Astra Serif" w:eastAsia="Times New Roman" w:hAnsi="PT Astra Serif"/>
          <w:sz w:val="24"/>
          <w:szCs w:val="24"/>
          <w:lang w:eastAsia="ru-RU"/>
        </w:rPr>
        <w:t xml:space="preserve"> Администрации города Кургана от 18.12.2020 г. №7675 «Об утверждении порядка проведения торгов на право заключения договора на разме</w:t>
      </w:r>
      <w:r w:rsidR="00643526" w:rsidRPr="00DF5CE3">
        <w:rPr>
          <w:rFonts w:ascii="PT Astra Serif" w:eastAsia="Times New Roman" w:hAnsi="PT Astra Serif"/>
          <w:sz w:val="24"/>
          <w:szCs w:val="24"/>
          <w:lang w:eastAsia="ru-RU"/>
        </w:rPr>
        <w:t>щение нестационарного объекта на т</w:t>
      </w:r>
      <w:r w:rsidR="00040C1C" w:rsidRPr="00DF5CE3">
        <w:rPr>
          <w:rFonts w:ascii="PT Astra Serif" w:eastAsia="Times New Roman" w:hAnsi="PT Astra Serif"/>
          <w:sz w:val="24"/>
          <w:szCs w:val="24"/>
          <w:lang w:eastAsia="ru-RU"/>
        </w:rPr>
        <w:t>ерритории города Кургана»,</w:t>
      </w:r>
      <w:r w:rsidRPr="00DF5CE3">
        <w:rPr>
          <w:rFonts w:ascii="PT Astra Serif" w:eastAsia="Times New Roman" w:hAnsi="PT Astra Serif" w:cs="Times New Roman"/>
          <w:sz w:val="24"/>
          <w:szCs w:val="24"/>
          <w:lang w:eastAsia="ru-RU"/>
        </w:rPr>
        <w:t xml:space="preserve"> постановлением Администрации города Кургана от 13.08.2020</w:t>
      </w:r>
      <w:r w:rsidR="0033548A" w:rsidRPr="00DF5CE3">
        <w:rPr>
          <w:rFonts w:ascii="PT Astra Serif" w:eastAsia="Times New Roman" w:hAnsi="PT Astra Serif" w:cs="Times New Roman"/>
          <w:sz w:val="24"/>
          <w:szCs w:val="24"/>
          <w:lang w:eastAsia="ru-RU"/>
        </w:rPr>
        <w:t xml:space="preserve"> </w:t>
      </w:r>
      <w:r w:rsidRPr="00DF5CE3">
        <w:rPr>
          <w:rFonts w:ascii="PT Astra Serif" w:eastAsia="Times New Roman" w:hAnsi="PT Astra Serif" w:cs="Times New Roman"/>
          <w:sz w:val="24"/>
          <w:szCs w:val="24"/>
          <w:lang w:eastAsia="ru-RU"/>
        </w:rPr>
        <w:t>г. №4697 «Об утверждении схемы размещения нестационарных торговых объектов на территории города Кургана на 2021-2026 годы».</w:t>
      </w:r>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sidRPr="00DF5CE3">
        <w:rPr>
          <w:rFonts w:ascii="PT Astra Serif" w:hAnsi="PT Astra Serif"/>
          <w:sz w:val="24"/>
          <w:szCs w:val="24"/>
          <w:lang w:val="ru-RU"/>
        </w:rPr>
        <w:t>2. </w:t>
      </w:r>
      <w:r w:rsidR="005F2699" w:rsidRPr="00DF5CE3">
        <w:rPr>
          <w:rFonts w:ascii="PT Astra Serif" w:hAnsi="PT Astra Serif"/>
          <w:sz w:val="24"/>
          <w:szCs w:val="24"/>
          <w:lang w:val="ru-RU"/>
        </w:rPr>
        <w:t>И</w:t>
      </w:r>
      <w:r w:rsidR="00593363" w:rsidRPr="00DF5CE3">
        <w:rPr>
          <w:rFonts w:ascii="PT Astra Serif" w:hAnsi="PT Astra Serif"/>
          <w:sz w:val="24"/>
          <w:szCs w:val="24"/>
          <w:lang w:val="ru-RU"/>
        </w:rPr>
        <w:t>нициатор проведения а</w:t>
      </w:r>
      <w:r w:rsidRPr="00DF5CE3">
        <w:rPr>
          <w:rFonts w:ascii="PT Astra Serif" w:hAnsi="PT Astra Serif"/>
          <w:sz w:val="24"/>
          <w:szCs w:val="24"/>
          <w:lang w:val="ru-RU"/>
        </w:rPr>
        <w:t>укциона: Департамент экономического развития, предпринимательства и торговли Администрации города Кургана.</w:t>
      </w:r>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sidRPr="00DF5CE3">
        <w:rPr>
          <w:rFonts w:ascii="PT Astra Serif" w:hAnsi="PT Astra Serif"/>
          <w:sz w:val="24"/>
          <w:szCs w:val="24"/>
          <w:lang w:val="ru-RU"/>
        </w:rPr>
        <w:t>Место нахождения: 640002, Курганская область, г. Курган, пл. Ленина, д. 1.</w:t>
      </w:r>
      <w:proofErr w:type="gramEnd"/>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sidRPr="00DF5CE3">
        <w:rPr>
          <w:rFonts w:ascii="PT Astra Serif" w:hAnsi="PT Astra Serif"/>
          <w:sz w:val="24"/>
          <w:szCs w:val="24"/>
          <w:lang w:val="ru-RU"/>
        </w:rPr>
        <w:t>Почтовый адрес: 640002, Курганская область, г. Курган, пл. Ленина, д. 1.</w:t>
      </w:r>
      <w:proofErr w:type="gramEnd"/>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sidRPr="00DF5CE3">
        <w:rPr>
          <w:rFonts w:ascii="PT Astra Serif" w:hAnsi="PT Astra Serif"/>
          <w:sz w:val="24"/>
          <w:szCs w:val="24"/>
          <w:lang w:val="ru-RU"/>
        </w:rPr>
        <w:t xml:space="preserve">Адрес электронной почты: </w:t>
      </w:r>
      <w:hyperlink r:id="rId7" w:history="1">
        <w:r w:rsidR="006146FB" w:rsidRPr="00957A6A">
          <w:rPr>
            <w:rStyle w:val="af4"/>
            <w:rFonts w:ascii="PT Astra Serif" w:hAnsi="PT Astra Serif"/>
          </w:rPr>
          <w:t>torg</w:t>
        </w:r>
        <w:r w:rsidR="006146FB" w:rsidRPr="00957A6A">
          <w:rPr>
            <w:rStyle w:val="af4"/>
            <w:rFonts w:ascii="PT Astra Serif" w:hAnsi="PT Astra Serif"/>
            <w:lang w:val="ru-RU"/>
          </w:rPr>
          <w:t>@</w:t>
        </w:r>
        <w:r w:rsidR="006146FB" w:rsidRPr="00957A6A">
          <w:rPr>
            <w:rStyle w:val="af4"/>
            <w:rFonts w:ascii="PT Astra Serif" w:hAnsi="PT Astra Serif"/>
          </w:rPr>
          <w:t>kurqan</w:t>
        </w:r>
        <w:r w:rsidR="006146FB" w:rsidRPr="00957A6A">
          <w:rPr>
            <w:rStyle w:val="af4"/>
            <w:rFonts w:ascii="PT Astra Serif" w:hAnsi="PT Astra Serif"/>
            <w:lang w:val="ru-RU"/>
          </w:rPr>
          <w:t>-</w:t>
        </w:r>
        <w:r w:rsidR="006146FB" w:rsidRPr="00957A6A">
          <w:rPr>
            <w:rStyle w:val="af4"/>
            <w:rFonts w:ascii="PT Astra Serif" w:hAnsi="PT Astra Serif"/>
          </w:rPr>
          <w:t>city</w:t>
        </w:r>
        <w:r w:rsidR="006146FB" w:rsidRPr="00957A6A">
          <w:rPr>
            <w:rStyle w:val="af4"/>
            <w:rFonts w:ascii="PT Astra Serif" w:hAnsi="PT Astra Serif"/>
            <w:lang w:val="ru-RU"/>
          </w:rPr>
          <w:t>.</w:t>
        </w:r>
        <w:proofErr w:type="spellStart"/>
        <w:r w:rsidR="006146FB" w:rsidRPr="00957A6A">
          <w:rPr>
            <w:rStyle w:val="af4"/>
            <w:rFonts w:ascii="PT Astra Serif" w:hAnsi="PT Astra Serif"/>
          </w:rPr>
          <w:t>ru</w:t>
        </w:r>
        <w:proofErr w:type="spellEnd"/>
      </w:hyperlink>
      <w:r w:rsidRPr="00DF5CE3">
        <w:rPr>
          <w:rFonts w:ascii="PT Astra Serif" w:hAnsi="PT Astra Serif"/>
          <w:lang w:val="ru-RU"/>
        </w:rPr>
        <w:t>.</w:t>
      </w:r>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DF5CE3">
        <w:rPr>
          <w:rFonts w:ascii="PT Astra Serif" w:hAnsi="PT Astra Serif"/>
          <w:sz w:val="24"/>
          <w:szCs w:val="24"/>
          <w:lang w:val="ru-RU"/>
        </w:rPr>
        <w:t>Контактный телефон: 8 (3522)</w:t>
      </w:r>
      <w:r w:rsidRPr="00DF5CE3">
        <w:rPr>
          <w:rFonts w:ascii="PT Astra Serif" w:hAnsi="PT Astra Serif"/>
          <w:spacing w:val="30"/>
          <w:sz w:val="18"/>
          <w:szCs w:val="18"/>
          <w:lang w:val="ru-RU"/>
        </w:rPr>
        <w:t xml:space="preserve"> </w:t>
      </w:r>
      <w:r w:rsidRPr="00DF5CE3">
        <w:rPr>
          <w:rFonts w:ascii="PT Astra Serif" w:hAnsi="PT Astra Serif"/>
          <w:spacing w:val="30"/>
          <w:sz w:val="24"/>
          <w:szCs w:val="24"/>
          <w:lang w:val="ru-RU"/>
        </w:rPr>
        <w:t>42-84-83, факс 42-84-83 доб.806.</w:t>
      </w:r>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DF5CE3">
        <w:rPr>
          <w:rFonts w:ascii="PT Astra Serif" w:hAnsi="PT Astra Serif"/>
          <w:sz w:val="24"/>
          <w:szCs w:val="24"/>
          <w:lang w:val="ru-RU"/>
        </w:rPr>
        <w:t xml:space="preserve">Контактное лицо: </w:t>
      </w:r>
      <w:proofErr w:type="spellStart"/>
      <w:r w:rsidRPr="00DF5CE3">
        <w:rPr>
          <w:rFonts w:ascii="PT Astra Serif" w:hAnsi="PT Astra Serif"/>
          <w:sz w:val="24"/>
          <w:szCs w:val="24"/>
          <w:lang w:val="ru-RU"/>
        </w:rPr>
        <w:t>Малоземова</w:t>
      </w:r>
      <w:proofErr w:type="spellEnd"/>
      <w:r w:rsidRPr="00DF5CE3">
        <w:rPr>
          <w:rFonts w:ascii="PT Astra Serif" w:hAnsi="PT Astra Serif"/>
          <w:sz w:val="24"/>
          <w:szCs w:val="24"/>
          <w:lang w:val="ru-RU"/>
        </w:rPr>
        <w:t xml:space="preserve"> Елена  Николаевна.</w:t>
      </w:r>
    </w:p>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sidRPr="00DF5CE3">
        <w:rPr>
          <w:rFonts w:ascii="PT Astra Serif" w:hAnsi="PT Astra Serif"/>
          <w:sz w:val="24"/>
          <w:szCs w:val="24"/>
          <w:lang w:val="ru-RU"/>
        </w:rPr>
        <w:t>3. Орга</w:t>
      </w:r>
      <w:r w:rsidR="00593363" w:rsidRPr="00DF5CE3">
        <w:rPr>
          <w:rFonts w:ascii="PT Astra Serif" w:hAnsi="PT Astra Serif"/>
          <w:sz w:val="24"/>
          <w:szCs w:val="24"/>
          <w:lang w:val="ru-RU"/>
        </w:rPr>
        <w:t>низатор а</w:t>
      </w:r>
      <w:r w:rsidRPr="00DF5CE3">
        <w:rPr>
          <w:rFonts w:ascii="PT Astra Serif" w:hAnsi="PT Astra Serif"/>
          <w:sz w:val="24"/>
          <w:szCs w:val="24"/>
          <w:lang w:val="ru-RU"/>
        </w:rPr>
        <w:t xml:space="preserve">укциона: Департамент экономического развития, предпринимательства и торговли Администрации города Кургана (далее - Организатор </w:t>
      </w:r>
      <w:r w:rsidR="00334379" w:rsidRPr="00DF5CE3">
        <w:rPr>
          <w:rFonts w:ascii="PT Astra Serif" w:hAnsi="PT Astra Serif"/>
          <w:sz w:val="24"/>
          <w:szCs w:val="24"/>
          <w:lang w:val="ru-RU"/>
        </w:rPr>
        <w:t>а</w:t>
      </w:r>
      <w:r w:rsidR="00C94A67" w:rsidRPr="00DF5CE3">
        <w:rPr>
          <w:rFonts w:ascii="PT Astra Serif" w:hAnsi="PT Astra Serif"/>
          <w:sz w:val="24"/>
          <w:szCs w:val="24"/>
          <w:lang w:val="ru-RU"/>
        </w:rPr>
        <w:t>укцион</w:t>
      </w:r>
      <w:r w:rsidRPr="00DF5CE3">
        <w:rPr>
          <w:rFonts w:ascii="PT Astra Serif" w:hAnsi="PT Astra Serif"/>
          <w:sz w:val="24"/>
          <w:szCs w:val="24"/>
          <w:lang w:val="ru-RU"/>
        </w:rPr>
        <w:t>а).</w:t>
      </w:r>
    </w:p>
    <w:p w:rsidR="00040C1C" w:rsidRPr="00DF5CE3" w:rsidRDefault="00040C1C" w:rsidP="00040C1C">
      <w:pPr>
        <w:spacing w:after="0"/>
        <w:ind w:left="1" w:firstLine="707"/>
        <w:jc w:val="both"/>
        <w:rPr>
          <w:rFonts w:ascii="PT Astra Serif" w:eastAsia="Courier New" w:hAnsi="PT Astra Serif"/>
          <w:sz w:val="24"/>
          <w:szCs w:val="24"/>
          <w:lang w:bidi="ru-RU"/>
        </w:rPr>
      </w:pPr>
      <w:r w:rsidRPr="00DF5CE3">
        <w:rPr>
          <w:rFonts w:ascii="PT Astra Serif" w:eastAsia="Courier New" w:hAnsi="PT Astra Serif"/>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DF5CE3">
        <w:rPr>
          <w:rFonts w:ascii="PT Astra Serif" w:eastAsia="Courier New" w:hAnsi="PT Astra Serif" w:cs="Courier New"/>
          <w:sz w:val="24"/>
          <w:szCs w:val="24"/>
          <w:lang w:bidi="ru-RU"/>
        </w:rPr>
        <w:t xml:space="preserve"> </w:t>
      </w:r>
      <w:r w:rsidRPr="00DF5CE3">
        <w:rPr>
          <w:rFonts w:ascii="PT Astra Serif" w:hAnsi="PT Astra Serif"/>
          <w:sz w:val="24"/>
          <w:szCs w:val="24"/>
        </w:rPr>
        <w:t>http://utp.sberbank-ast.ru</w:t>
      </w:r>
      <w:r w:rsidRPr="00DF5CE3">
        <w:rPr>
          <w:rFonts w:ascii="PT Astra Serif" w:eastAsia="Courier New" w:hAnsi="PT Astra Serif"/>
          <w:sz w:val="24"/>
          <w:szCs w:val="24"/>
          <w:lang w:bidi="ru-RU"/>
        </w:rPr>
        <w:t xml:space="preserve"> (далее – электронная площадка), торговая секция «Приватизация, аренда и продажа прав» (далее – торговая секция).</w:t>
      </w:r>
    </w:p>
    <w:p w:rsidR="00040C1C" w:rsidRPr="00DF5CE3" w:rsidRDefault="00040C1C" w:rsidP="00040C1C">
      <w:pPr>
        <w:spacing w:after="0"/>
        <w:ind w:firstLine="709"/>
        <w:contextualSpacing/>
        <w:jc w:val="both"/>
        <w:rPr>
          <w:rFonts w:ascii="PT Astra Serif" w:eastAsia="Courier New" w:hAnsi="PT Astra Serif"/>
          <w:sz w:val="24"/>
          <w:szCs w:val="24"/>
          <w:lang w:bidi="ru-RU"/>
        </w:rPr>
      </w:pPr>
      <w:r w:rsidRPr="00DF5CE3">
        <w:rPr>
          <w:rFonts w:ascii="PT Astra Serif" w:eastAsia="Courier New" w:hAnsi="PT Astra Serif"/>
          <w:sz w:val="24"/>
          <w:szCs w:val="24"/>
          <w:lang w:bidi="ru-RU"/>
        </w:rPr>
        <w:t>Владелец электронной площадки:</w:t>
      </w:r>
      <w:r w:rsidRPr="00DF5CE3">
        <w:rPr>
          <w:rFonts w:ascii="PT Astra Serif" w:eastAsia="Calibri" w:hAnsi="PT Astra Serif"/>
          <w:sz w:val="24"/>
          <w:szCs w:val="24"/>
        </w:rPr>
        <w:t xml:space="preserve"> АО «</w:t>
      </w:r>
      <w:proofErr w:type="spellStart"/>
      <w:r w:rsidRPr="00DF5CE3">
        <w:rPr>
          <w:rFonts w:ascii="PT Astra Serif" w:eastAsia="Calibri" w:hAnsi="PT Astra Serif"/>
          <w:sz w:val="24"/>
          <w:szCs w:val="24"/>
        </w:rPr>
        <w:t>Сбербанк-АСТ</w:t>
      </w:r>
      <w:proofErr w:type="spellEnd"/>
      <w:r w:rsidRPr="00DF5CE3">
        <w:rPr>
          <w:rFonts w:ascii="PT Astra Serif" w:eastAsia="Calibri" w:hAnsi="PT Astra Serif"/>
          <w:sz w:val="24"/>
          <w:szCs w:val="24"/>
        </w:rPr>
        <w:t>» (далее – Оператор)</w:t>
      </w:r>
      <w:r w:rsidRPr="00DF5CE3">
        <w:rPr>
          <w:rFonts w:ascii="PT Astra Serif" w:eastAsia="Courier New" w:hAnsi="PT Astra Serif"/>
          <w:sz w:val="24"/>
          <w:szCs w:val="24"/>
          <w:lang w:bidi="ru-RU"/>
        </w:rPr>
        <w:t>.</w:t>
      </w:r>
    </w:p>
    <w:p w:rsidR="00040C1C" w:rsidRPr="00DF5CE3" w:rsidRDefault="00040C1C" w:rsidP="00040C1C">
      <w:pPr>
        <w:spacing w:after="0"/>
        <w:ind w:firstLine="709"/>
        <w:contextualSpacing/>
        <w:jc w:val="both"/>
        <w:rPr>
          <w:rFonts w:ascii="PT Astra Serif" w:eastAsia="Courier New" w:hAnsi="PT Astra Serif"/>
          <w:sz w:val="24"/>
          <w:szCs w:val="24"/>
          <w:lang w:eastAsia="ru-RU" w:bidi="ru-RU"/>
        </w:rPr>
      </w:pPr>
      <w:r w:rsidRPr="00DF5CE3">
        <w:rPr>
          <w:rFonts w:ascii="PT Astra Serif" w:eastAsia="Courier New" w:hAnsi="PT Astra Serif"/>
          <w:sz w:val="24"/>
          <w:szCs w:val="24"/>
          <w:lang w:bidi="ru-RU"/>
        </w:rPr>
        <w:t xml:space="preserve">Регламент работы электронной площадки размещён по адресу: </w:t>
      </w:r>
      <w:r w:rsidRPr="00DF5CE3">
        <w:rPr>
          <w:rFonts w:ascii="PT Astra Serif" w:eastAsia="Courier New" w:hAnsi="PT Astra Serif"/>
          <w:sz w:val="24"/>
          <w:szCs w:val="24"/>
          <w:lang w:bidi="ru-RU"/>
        </w:rPr>
        <w:br/>
      </w:r>
      <w:r w:rsidRPr="00DF5CE3">
        <w:rPr>
          <w:rFonts w:ascii="PT Astra Serif" w:hAnsi="PT Astra Serif"/>
          <w:sz w:val="24"/>
          <w:szCs w:val="24"/>
        </w:rPr>
        <w:t>https://utp.sberbank-ast.ru/AP/NBT/Index/0/0/0/0.</w:t>
      </w:r>
    </w:p>
    <w:p w:rsidR="00040C1C" w:rsidRPr="00DF5CE3" w:rsidRDefault="00040C1C" w:rsidP="00040C1C">
      <w:pPr>
        <w:spacing w:after="0"/>
        <w:ind w:firstLine="709"/>
        <w:contextualSpacing/>
        <w:jc w:val="both"/>
        <w:rPr>
          <w:rFonts w:ascii="PT Astra Serif" w:eastAsia="Calibri" w:hAnsi="PT Astra Serif"/>
          <w:sz w:val="24"/>
          <w:szCs w:val="24"/>
          <w:highlight w:val="white"/>
        </w:rPr>
      </w:pPr>
      <w:r w:rsidRPr="00DF5CE3">
        <w:rPr>
          <w:rFonts w:ascii="PT Astra Serif" w:hAnsi="PT Astra Serif"/>
          <w:bCs/>
          <w:sz w:val="24"/>
          <w:szCs w:val="24"/>
          <w:lang w:bidi="ru-RU"/>
        </w:rPr>
        <w:t xml:space="preserve">Регламент работы </w:t>
      </w:r>
      <w:r w:rsidRPr="00DF5CE3">
        <w:rPr>
          <w:rFonts w:ascii="PT Astra Serif" w:eastAsia="Courier New" w:hAnsi="PT Astra Serif"/>
          <w:sz w:val="24"/>
          <w:szCs w:val="24"/>
          <w:lang w:bidi="ru-RU"/>
        </w:rPr>
        <w:t xml:space="preserve">торговой секции </w:t>
      </w:r>
      <w:r w:rsidRPr="00DF5CE3">
        <w:rPr>
          <w:rFonts w:ascii="PT Astra Serif" w:hAnsi="PT Astra Serif"/>
          <w:bCs/>
          <w:sz w:val="24"/>
          <w:szCs w:val="24"/>
          <w:lang w:bidi="ru-RU"/>
        </w:rPr>
        <w:t xml:space="preserve">размещен по адресу: </w:t>
      </w:r>
      <w:r w:rsidRPr="00DF5CE3">
        <w:rPr>
          <w:rFonts w:ascii="PT Astra Serif" w:eastAsia="Calibri" w:hAnsi="PT Astra Serif"/>
          <w:sz w:val="24"/>
          <w:szCs w:val="24"/>
        </w:rPr>
        <w:t xml:space="preserve"> </w:t>
      </w:r>
      <w:r w:rsidRPr="00DF5CE3">
        <w:rPr>
          <w:rFonts w:ascii="PT Astra Serif" w:eastAsia="Calibri" w:hAnsi="PT Astra Serif"/>
          <w:sz w:val="24"/>
          <w:szCs w:val="24"/>
        </w:rPr>
        <w:br/>
      </w:r>
      <w:r w:rsidRPr="00DF5CE3">
        <w:rPr>
          <w:rFonts w:ascii="PT Astra Serif" w:hAnsi="PT Astra Serif"/>
          <w:sz w:val="24"/>
          <w:szCs w:val="24"/>
        </w:rPr>
        <w:t>https://utp.sberbank-ast.ru/AP/NBT/Index/0/0/0/0.</w:t>
      </w:r>
    </w:p>
    <w:p w:rsidR="00040C1C" w:rsidRPr="00DF5CE3" w:rsidRDefault="00040C1C" w:rsidP="00040C1C">
      <w:pPr>
        <w:spacing w:after="0"/>
        <w:ind w:firstLine="709"/>
        <w:contextualSpacing/>
        <w:jc w:val="both"/>
        <w:rPr>
          <w:rFonts w:ascii="PT Astra Serif" w:eastAsia="Calibri" w:hAnsi="PT Astra Serif"/>
          <w:sz w:val="24"/>
          <w:szCs w:val="24"/>
          <w:highlight w:val="white"/>
        </w:rPr>
      </w:pPr>
      <w:r w:rsidRPr="00DF5CE3">
        <w:rPr>
          <w:rFonts w:ascii="PT Astra Serif" w:eastAsia="Courier New" w:hAnsi="PT Astra Serif"/>
          <w:sz w:val="24"/>
          <w:szCs w:val="24"/>
          <w:lang w:bidi="ru-RU"/>
        </w:rPr>
        <w:t xml:space="preserve">Инструкция по работе в торговой секции электронной площадки  </w:t>
      </w:r>
      <w:r w:rsidRPr="00DF5CE3">
        <w:rPr>
          <w:rFonts w:ascii="PT Astra Serif" w:eastAsia="Courier New" w:hAnsi="PT Astra Serif"/>
          <w:sz w:val="24"/>
          <w:szCs w:val="24"/>
          <w:lang w:bidi="ru-RU"/>
        </w:rPr>
        <w:br/>
      </w:r>
      <w:r w:rsidRPr="00DF5CE3">
        <w:rPr>
          <w:rFonts w:ascii="PT Astra Serif" w:hAnsi="PT Astra Serif"/>
          <w:bCs/>
          <w:sz w:val="24"/>
          <w:szCs w:val="24"/>
          <w:lang w:bidi="ru-RU"/>
        </w:rPr>
        <w:t>размещена по адресу:</w:t>
      </w:r>
      <w:r w:rsidRPr="00DF5CE3">
        <w:rPr>
          <w:rFonts w:ascii="PT Astra Serif" w:eastAsia="Calibri" w:hAnsi="PT Astra Serif"/>
          <w:sz w:val="24"/>
          <w:szCs w:val="24"/>
        </w:rPr>
        <w:t xml:space="preserve"> https://utp.sberbank-ast.ru/AP/NBT/Index/0/0/0/0.</w:t>
      </w:r>
    </w:p>
    <w:p w:rsidR="000A6585" w:rsidRPr="00DF5CE3" w:rsidRDefault="00593363">
      <w:pPr>
        <w:tabs>
          <w:tab w:val="left" w:pos="709"/>
        </w:tabs>
        <w:spacing w:after="0" w:line="240" w:lineRule="auto"/>
        <w:ind w:firstLine="709"/>
        <w:jc w:val="both"/>
        <w:rPr>
          <w:rFonts w:ascii="PT Astra Serif" w:hAnsi="PT Astra Serif"/>
          <w:iCs/>
          <w:sz w:val="24"/>
          <w:szCs w:val="24"/>
          <w:lang w:eastAsia="ru-RU"/>
        </w:rPr>
      </w:pPr>
      <w:r w:rsidRPr="00DF5CE3">
        <w:rPr>
          <w:rFonts w:ascii="PT Astra Serif" w:hAnsi="PT Astra Serif"/>
          <w:iCs/>
          <w:sz w:val="24"/>
          <w:szCs w:val="24"/>
          <w:lang w:eastAsia="ru-RU"/>
        </w:rPr>
        <w:t>5. Предмет а</w:t>
      </w:r>
      <w:r w:rsidR="000A6585" w:rsidRPr="00DF5CE3">
        <w:rPr>
          <w:rFonts w:ascii="PT Astra Serif" w:hAnsi="PT Astra Serif"/>
          <w:iCs/>
          <w:sz w:val="24"/>
          <w:szCs w:val="24"/>
          <w:lang w:eastAsia="ru-RU"/>
        </w:rPr>
        <w:t xml:space="preserve">укциона: </w:t>
      </w:r>
      <w:r w:rsidR="000A6585" w:rsidRPr="00DF5CE3">
        <w:rPr>
          <w:rFonts w:ascii="PT Astra Serif" w:hAnsi="PT Astra Serif"/>
          <w:iCs/>
          <w:sz w:val="24"/>
          <w:szCs w:val="24"/>
        </w:rPr>
        <w:t xml:space="preserve">право заключения договора на </w:t>
      </w:r>
      <w:r w:rsidR="000A6585" w:rsidRPr="00DF5CE3">
        <w:rPr>
          <w:rFonts w:ascii="PT Astra Serif" w:hAnsi="PT Astra Serif" w:cs="Times New Roman"/>
          <w:sz w:val="24"/>
          <w:szCs w:val="24"/>
        </w:rPr>
        <w:t>размещение елочного базара</w:t>
      </w:r>
      <w:r w:rsidR="000A6585" w:rsidRPr="00DF5CE3">
        <w:rPr>
          <w:rFonts w:ascii="PT Astra Serif" w:hAnsi="PT Astra Serif"/>
          <w:iCs/>
          <w:sz w:val="24"/>
          <w:szCs w:val="24"/>
          <w:lang w:eastAsia="ru-RU"/>
        </w:rPr>
        <w:t xml:space="preserve"> </w:t>
      </w:r>
      <w:r w:rsidR="00ED06D9" w:rsidRPr="00DF5CE3">
        <w:rPr>
          <w:rFonts w:ascii="PT Astra Serif" w:hAnsi="PT Astra Serif"/>
          <w:iCs/>
          <w:sz w:val="24"/>
          <w:szCs w:val="24"/>
          <w:lang w:eastAsia="ru-RU"/>
        </w:rPr>
        <w:t>(в соответствии со схемой размещения нестационарных торговых объектов на территории г</w:t>
      </w:r>
      <w:r w:rsidR="005F2699" w:rsidRPr="00DF5CE3">
        <w:rPr>
          <w:rFonts w:ascii="PT Astra Serif" w:hAnsi="PT Astra Serif"/>
          <w:iCs/>
          <w:sz w:val="24"/>
          <w:szCs w:val="24"/>
          <w:lang w:eastAsia="ru-RU"/>
        </w:rPr>
        <w:t>орода Кургана на 2021-2026 годы, утвержденной</w:t>
      </w:r>
      <w:r w:rsidR="005F2699" w:rsidRPr="00DF5CE3">
        <w:rPr>
          <w:rFonts w:ascii="PT Astra Serif" w:eastAsia="Times New Roman" w:hAnsi="PT Astra Serif" w:cs="Times New Roman"/>
          <w:sz w:val="24"/>
          <w:szCs w:val="24"/>
          <w:lang w:eastAsia="ru-RU"/>
        </w:rPr>
        <w:t xml:space="preserve"> постановлением Администрации города Кургана от 13.08.2020г. №4697</w:t>
      </w:r>
      <w:r w:rsidR="00334379" w:rsidRPr="00DF5CE3">
        <w:rPr>
          <w:rFonts w:ascii="PT Astra Serif" w:hAnsi="PT Astra Serif"/>
          <w:iCs/>
          <w:sz w:val="24"/>
          <w:szCs w:val="24"/>
          <w:lang w:eastAsia="ru-RU"/>
        </w:rPr>
        <w:t xml:space="preserve">), </w:t>
      </w:r>
      <w:r w:rsidR="00ED06D9" w:rsidRPr="00DF5CE3">
        <w:rPr>
          <w:rFonts w:ascii="PT Astra Serif" w:hAnsi="PT Astra Serif"/>
          <w:iCs/>
          <w:sz w:val="24"/>
          <w:szCs w:val="24"/>
          <w:lang w:eastAsia="ru-RU"/>
        </w:rPr>
        <w:t>(</w:t>
      </w:r>
      <w:proofErr w:type="spellStart"/>
      <w:r w:rsidR="00ED06D9" w:rsidRPr="00DF5CE3">
        <w:rPr>
          <w:rFonts w:ascii="PT Astra Serif" w:hAnsi="PT Astra Serif"/>
          <w:iCs/>
          <w:sz w:val="24"/>
          <w:szCs w:val="24"/>
          <w:lang w:eastAsia="ru-RU"/>
        </w:rPr>
        <w:t>далее-</w:t>
      </w:r>
      <w:r w:rsidR="005F2699" w:rsidRPr="00DF5CE3">
        <w:rPr>
          <w:rFonts w:ascii="PT Astra Serif" w:hAnsi="PT Astra Serif"/>
          <w:iCs/>
          <w:sz w:val="24"/>
          <w:szCs w:val="24"/>
          <w:lang w:eastAsia="ru-RU"/>
        </w:rPr>
        <w:t>Договор</w:t>
      </w:r>
      <w:proofErr w:type="spellEnd"/>
      <w:r w:rsidR="00ED06D9" w:rsidRPr="00DF5CE3">
        <w:rPr>
          <w:rFonts w:ascii="PT Astra Serif" w:hAnsi="PT Astra Serif"/>
          <w:iCs/>
          <w:sz w:val="24"/>
          <w:szCs w:val="24"/>
          <w:lang w:eastAsia="ru-RU"/>
        </w:rPr>
        <w:t xml:space="preserve">).    </w:t>
      </w:r>
    </w:p>
    <w:p w:rsidR="00A27C9F" w:rsidRPr="00DF5CE3" w:rsidRDefault="00ED06D9">
      <w:pPr>
        <w:tabs>
          <w:tab w:val="left" w:pos="709"/>
        </w:tabs>
        <w:spacing w:after="0" w:line="240" w:lineRule="auto"/>
        <w:ind w:firstLine="709"/>
        <w:jc w:val="both"/>
        <w:rPr>
          <w:rFonts w:ascii="PT Astra Serif" w:hAnsi="PT Astra Serif"/>
          <w:iCs/>
          <w:sz w:val="24"/>
          <w:szCs w:val="24"/>
          <w:lang w:eastAsia="ru-RU"/>
        </w:rPr>
      </w:pPr>
      <w:r w:rsidRPr="00DF5CE3">
        <w:rPr>
          <w:rFonts w:ascii="PT Astra Serif" w:hAnsi="PT Astra Serif"/>
          <w:iCs/>
          <w:sz w:val="24"/>
          <w:szCs w:val="24"/>
          <w:lang w:eastAsia="ru-RU"/>
        </w:rPr>
        <w:t xml:space="preserve">   </w:t>
      </w:r>
    </w:p>
    <w:p w:rsidR="00A27C9F" w:rsidRPr="00DF5CE3" w:rsidRDefault="00ED06D9" w:rsidP="005F2699">
      <w:pPr>
        <w:tabs>
          <w:tab w:val="left" w:pos="709"/>
          <w:tab w:val="left" w:pos="2472"/>
        </w:tabs>
        <w:spacing w:after="0" w:line="240" w:lineRule="auto"/>
        <w:ind w:firstLine="709"/>
        <w:jc w:val="both"/>
        <w:rPr>
          <w:rFonts w:ascii="PT Astra Serif" w:hAnsi="PT Astra Serif"/>
          <w:iCs/>
          <w:sz w:val="24"/>
          <w:szCs w:val="24"/>
          <w:lang w:eastAsia="ru-RU"/>
        </w:rPr>
      </w:pPr>
      <w:r w:rsidRPr="00DF5CE3">
        <w:rPr>
          <w:rFonts w:ascii="PT Astra Serif" w:hAnsi="PT Astra Serif"/>
          <w:iCs/>
          <w:sz w:val="24"/>
          <w:szCs w:val="24"/>
          <w:lang w:eastAsia="ru-RU"/>
        </w:rPr>
        <w:t xml:space="preserve">       </w:t>
      </w:r>
      <w:r w:rsidR="005F2699" w:rsidRPr="00DF5CE3">
        <w:rPr>
          <w:rFonts w:ascii="PT Astra Serif" w:hAnsi="PT Astra Serif"/>
          <w:iCs/>
          <w:sz w:val="24"/>
          <w:szCs w:val="24"/>
          <w:lang w:eastAsia="ru-RU"/>
        </w:rPr>
        <w:tab/>
      </w:r>
      <w:r w:rsidR="000A6585" w:rsidRPr="00DF5CE3">
        <w:rPr>
          <w:rFonts w:ascii="PT Astra Serif" w:hAnsi="PT Astra Serif"/>
          <w:iCs/>
          <w:sz w:val="24"/>
          <w:szCs w:val="24"/>
          <w:lang w:eastAsia="ru-RU"/>
        </w:rPr>
        <w:t xml:space="preserve">                                                                                                        Таблица  1</w:t>
      </w:r>
    </w:p>
    <w:tbl>
      <w:tblPr>
        <w:tblW w:w="48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
        <w:gridCol w:w="2656"/>
        <w:gridCol w:w="1022"/>
        <w:gridCol w:w="1134"/>
        <w:gridCol w:w="1557"/>
        <w:gridCol w:w="1349"/>
        <w:gridCol w:w="1531"/>
      </w:tblGrid>
      <w:tr w:rsidR="007E220C" w:rsidRPr="00D4145D" w:rsidTr="00626FEB">
        <w:trPr>
          <w:trHeight w:val="306"/>
        </w:trPr>
        <w:tc>
          <w:tcPr>
            <w:tcW w:w="277" w:type="pct"/>
          </w:tcPr>
          <w:p w:rsidR="007E220C" w:rsidRPr="007E220C" w:rsidRDefault="007E220C" w:rsidP="00626FEB">
            <w:pPr>
              <w:spacing w:after="0" w:line="240" w:lineRule="auto"/>
              <w:jc w:val="center"/>
              <w:rPr>
                <w:rFonts w:ascii="PT Astra Serif" w:eastAsia="Times New Roman" w:hAnsi="PT Astra Serif"/>
                <w:b/>
                <w:sz w:val="24"/>
                <w:szCs w:val="24"/>
              </w:rPr>
            </w:pPr>
            <w:r w:rsidRPr="007E220C">
              <w:rPr>
                <w:rFonts w:ascii="PT Astra Serif" w:eastAsia="Times New Roman" w:hAnsi="PT Astra Serif"/>
                <w:b/>
                <w:sz w:val="24"/>
                <w:szCs w:val="24"/>
              </w:rPr>
              <w:t>№ лота</w:t>
            </w:r>
          </w:p>
        </w:tc>
        <w:tc>
          <w:tcPr>
            <w:tcW w:w="1356" w:type="pct"/>
          </w:tcPr>
          <w:p w:rsidR="007E220C" w:rsidRPr="007E220C" w:rsidRDefault="007E220C" w:rsidP="00626FEB">
            <w:pPr>
              <w:snapToGrid w:val="0"/>
              <w:spacing w:after="0" w:line="240" w:lineRule="auto"/>
              <w:jc w:val="center"/>
              <w:rPr>
                <w:rFonts w:ascii="PT Astra Serif" w:eastAsia="Times New Roman" w:hAnsi="PT Astra Serif"/>
                <w:b/>
                <w:sz w:val="24"/>
                <w:szCs w:val="24"/>
              </w:rPr>
            </w:pPr>
            <w:r w:rsidRPr="007E220C">
              <w:rPr>
                <w:rFonts w:ascii="PT Astra Serif" w:eastAsia="Times New Roman" w:hAnsi="PT Astra Serif"/>
                <w:b/>
                <w:color w:val="000000"/>
                <w:sz w:val="24"/>
                <w:szCs w:val="24"/>
                <w:lang w:eastAsia="ru-RU"/>
              </w:rPr>
              <w:t>Адресный ориентир торгового места</w:t>
            </w:r>
          </w:p>
        </w:tc>
        <w:tc>
          <w:tcPr>
            <w:tcW w:w="522" w:type="pct"/>
          </w:tcPr>
          <w:p w:rsidR="007E220C" w:rsidRPr="007E220C" w:rsidRDefault="007E220C" w:rsidP="00626FEB">
            <w:pPr>
              <w:snapToGrid w:val="0"/>
              <w:spacing w:after="0" w:line="240" w:lineRule="auto"/>
              <w:jc w:val="center"/>
              <w:rPr>
                <w:rFonts w:ascii="PT Astra Serif" w:eastAsia="Times New Roman" w:hAnsi="PT Astra Serif"/>
                <w:b/>
                <w:sz w:val="24"/>
                <w:szCs w:val="24"/>
              </w:rPr>
            </w:pPr>
            <w:r w:rsidRPr="007E220C">
              <w:rPr>
                <w:rFonts w:ascii="PT Astra Serif" w:eastAsia="Times New Roman" w:hAnsi="PT Astra Serif"/>
                <w:b/>
                <w:color w:val="000000"/>
                <w:sz w:val="24"/>
                <w:szCs w:val="24"/>
                <w:lang w:eastAsia="ru-RU"/>
              </w:rPr>
              <w:t>Номер в схеме НТО</w:t>
            </w:r>
          </w:p>
        </w:tc>
        <w:tc>
          <w:tcPr>
            <w:tcW w:w="579" w:type="pct"/>
          </w:tcPr>
          <w:p w:rsidR="007E220C" w:rsidRPr="007E220C" w:rsidRDefault="007E220C" w:rsidP="00626FEB">
            <w:pPr>
              <w:snapToGrid w:val="0"/>
              <w:spacing w:after="0" w:line="240" w:lineRule="auto"/>
              <w:jc w:val="center"/>
              <w:rPr>
                <w:rFonts w:ascii="PT Astra Serif" w:eastAsia="Times New Roman" w:hAnsi="PT Astra Serif"/>
                <w:b/>
                <w:sz w:val="24"/>
                <w:szCs w:val="24"/>
              </w:rPr>
            </w:pPr>
            <w:r w:rsidRPr="007E220C">
              <w:rPr>
                <w:rFonts w:ascii="PT Astra Serif" w:eastAsia="Times New Roman" w:hAnsi="PT Astra Serif"/>
                <w:b/>
                <w:color w:val="000000"/>
                <w:sz w:val="24"/>
                <w:szCs w:val="24"/>
                <w:lang w:eastAsia="ru-RU"/>
              </w:rPr>
              <w:t>Вид объекта</w:t>
            </w:r>
          </w:p>
        </w:tc>
        <w:tc>
          <w:tcPr>
            <w:tcW w:w="795" w:type="pct"/>
          </w:tcPr>
          <w:p w:rsidR="007E220C" w:rsidRPr="007E220C" w:rsidRDefault="007E220C" w:rsidP="00626FEB">
            <w:pPr>
              <w:snapToGrid w:val="0"/>
              <w:spacing w:after="0" w:line="240" w:lineRule="auto"/>
              <w:jc w:val="center"/>
              <w:rPr>
                <w:rFonts w:ascii="PT Astra Serif" w:eastAsia="Times New Roman" w:hAnsi="PT Astra Serif"/>
                <w:b/>
                <w:sz w:val="24"/>
                <w:szCs w:val="24"/>
              </w:rPr>
            </w:pPr>
            <w:r w:rsidRPr="007E220C">
              <w:rPr>
                <w:rFonts w:ascii="PT Astra Serif" w:eastAsia="Times New Roman" w:hAnsi="PT Astra Serif"/>
                <w:b/>
                <w:color w:val="000000"/>
                <w:sz w:val="24"/>
                <w:szCs w:val="24"/>
                <w:lang w:eastAsia="ru-RU"/>
              </w:rPr>
              <w:t>Специализация торгового объекта</w:t>
            </w:r>
          </w:p>
        </w:tc>
        <w:tc>
          <w:tcPr>
            <w:tcW w:w="689" w:type="pct"/>
          </w:tcPr>
          <w:p w:rsidR="007E220C" w:rsidRPr="007E220C" w:rsidRDefault="007E220C" w:rsidP="00626FEB">
            <w:pPr>
              <w:snapToGrid w:val="0"/>
              <w:spacing w:after="0" w:line="240" w:lineRule="auto"/>
              <w:jc w:val="center"/>
              <w:rPr>
                <w:rFonts w:ascii="PT Astra Serif" w:eastAsia="Times New Roman" w:hAnsi="PT Astra Serif"/>
                <w:b/>
                <w:sz w:val="24"/>
                <w:szCs w:val="24"/>
              </w:rPr>
            </w:pPr>
            <w:r w:rsidRPr="007E220C">
              <w:rPr>
                <w:rFonts w:ascii="PT Astra Serif" w:eastAsia="Times New Roman" w:hAnsi="PT Astra Serif"/>
                <w:b/>
                <w:sz w:val="24"/>
                <w:szCs w:val="24"/>
              </w:rPr>
              <w:t>Площадь, кв.м.</w:t>
            </w:r>
          </w:p>
        </w:tc>
        <w:tc>
          <w:tcPr>
            <w:tcW w:w="782" w:type="pct"/>
            <w:vAlign w:val="center"/>
          </w:tcPr>
          <w:p w:rsidR="007E220C" w:rsidRPr="007E220C" w:rsidRDefault="007E220C" w:rsidP="00626FEB">
            <w:pPr>
              <w:spacing w:after="0" w:line="240" w:lineRule="auto"/>
              <w:jc w:val="center"/>
              <w:rPr>
                <w:rFonts w:ascii="PT Astra Serif" w:hAnsi="PT Astra Serif"/>
                <w:b/>
                <w:sz w:val="24"/>
                <w:szCs w:val="24"/>
              </w:rPr>
            </w:pPr>
            <w:r w:rsidRPr="007E220C">
              <w:rPr>
                <w:rFonts w:ascii="PT Astra Serif" w:hAnsi="PT Astra Serif"/>
                <w:b/>
                <w:sz w:val="24"/>
                <w:szCs w:val="24"/>
              </w:rPr>
              <w:t>Срок действия договора</w:t>
            </w:r>
          </w:p>
        </w:tc>
      </w:tr>
      <w:tr w:rsidR="007E220C" w:rsidRPr="000A6585" w:rsidTr="00626FEB">
        <w:trPr>
          <w:trHeight w:val="306"/>
        </w:trPr>
        <w:tc>
          <w:tcPr>
            <w:tcW w:w="277"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1</w:t>
            </w:r>
          </w:p>
        </w:tc>
        <w:tc>
          <w:tcPr>
            <w:tcW w:w="1356" w:type="pct"/>
          </w:tcPr>
          <w:p w:rsidR="007E220C" w:rsidRPr="007E220C" w:rsidRDefault="007E220C" w:rsidP="00626FEB">
            <w:pPr>
              <w:snapToGrid w:val="0"/>
              <w:spacing w:after="0" w:line="240" w:lineRule="auto"/>
              <w:jc w:val="both"/>
              <w:rPr>
                <w:rFonts w:ascii="PT Astra Serif" w:eastAsia="Times New Roman" w:hAnsi="PT Astra Serif"/>
                <w:sz w:val="24"/>
                <w:szCs w:val="24"/>
              </w:rPr>
            </w:pPr>
            <w:proofErr w:type="spellStart"/>
            <w:r w:rsidRPr="007E220C">
              <w:rPr>
                <w:rFonts w:ascii="PT Astra Serif" w:eastAsia="Times New Roman" w:hAnsi="PT Astra Serif"/>
                <w:sz w:val="24"/>
                <w:szCs w:val="24"/>
              </w:rPr>
              <w:t>Карбышева</w:t>
            </w:r>
            <w:proofErr w:type="spellEnd"/>
            <w:r w:rsidRPr="007E220C">
              <w:rPr>
                <w:rFonts w:ascii="PT Astra Serif" w:eastAsia="Times New Roman" w:hAnsi="PT Astra Serif"/>
                <w:sz w:val="24"/>
                <w:szCs w:val="24"/>
              </w:rPr>
              <w:t xml:space="preserve"> - Кузнецова</w:t>
            </w:r>
          </w:p>
        </w:tc>
        <w:tc>
          <w:tcPr>
            <w:tcW w:w="522"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266</w:t>
            </w:r>
          </w:p>
        </w:tc>
        <w:tc>
          <w:tcPr>
            <w:tcW w:w="579" w:type="pct"/>
          </w:tcPr>
          <w:p w:rsidR="007E220C" w:rsidRPr="007E220C" w:rsidRDefault="007E220C" w:rsidP="00626FEB">
            <w:pPr>
              <w:rPr>
                <w:rFonts w:ascii="PT Astra Serif" w:hAnsi="PT Astra Serif"/>
                <w:sz w:val="24"/>
                <w:szCs w:val="24"/>
              </w:rPr>
            </w:pPr>
            <w:r w:rsidRPr="007E220C">
              <w:rPr>
                <w:rFonts w:ascii="PT Astra Serif" w:hAnsi="PT Astra Serif"/>
                <w:sz w:val="24"/>
                <w:szCs w:val="24"/>
              </w:rPr>
              <w:t xml:space="preserve">елочный </w:t>
            </w:r>
            <w:r w:rsidRPr="007E220C">
              <w:rPr>
                <w:rFonts w:ascii="PT Astra Serif" w:hAnsi="PT Astra Serif"/>
                <w:sz w:val="24"/>
                <w:szCs w:val="24"/>
              </w:rPr>
              <w:lastRenderedPageBreak/>
              <w:t>базар</w:t>
            </w:r>
          </w:p>
        </w:tc>
        <w:tc>
          <w:tcPr>
            <w:tcW w:w="795"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Pr>
                <w:rFonts w:ascii="PT Astra Serif" w:hAnsi="PT Astra Serif"/>
                <w:sz w:val="24"/>
                <w:szCs w:val="24"/>
              </w:rPr>
              <w:lastRenderedPageBreak/>
              <w:t>е</w:t>
            </w:r>
            <w:r w:rsidRPr="007E220C">
              <w:rPr>
                <w:rFonts w:ascii="PT Astra Serif" w:hAnsi="PT Astra Serif"/>
                <w:sz w:val="24"/>
                <w:szCs w:val="24"/>
              </w:rPr>
              <w:t>ль, сосна новогодняя</w:t>
            </w:r>
          </w:p>
        </w:tc>
        <w:tc>
          <w:tcPr>
            <w:tcW w:w="689"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60 </w:t>
            </w:r>
          </w:p>
        </w:tc>
        <w:tc>
          <w:tcPr>
            <w:tcW w:w="782" w:type="pct"/>
            <w:vAlign w:val="center"/>
          </w:tcPr>
          <w:p w:rsidR="007E220C" w:rsidRPr="007E220C" w:rsidRDefault="007E220C"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7E220C" w:rsidRPr="000A6585" w:rsidTr="00626FEB">
        <w:trPr>
          <w:trHeight w:val="306"/>
        </w:trPr>
        <w:tc>
          <w:tcPr>
            <w:tcW w:w="277"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lastRenderedPageBreak/>
              <w:t>2</w:t>
            </w:r>
          </w:p>
        </w:tc>
        <w:tc>
          <w:tcPr>
            <w:tcW w:w="1356" w:type="pct"/>
          </w:tcPr>
          <w:p w:rsidR="007E220C" w:rsidRPr="007E220C" w:rsidRDefault="007E220C" w:rsidP="00626FEB">
            <w:pPr>
              <w:snapToGrid w:val="0"/>
              <w:spacing w:after="0" w:line="240" w:lineRule="auto"/>
              <w:jc w:val="both"/>
              <w:rPr>
                <w:rFonts w:ascii="PT Astra Serif" w:eastAsia="Times New Roman" w:hAnsi="PT Astra Serif"/>
                <w:sz w:val="24"/>
                <w:szCs w:val="24"/>
              </w:rPr>
            </w:pPr>
            <w:proofErr w:type="spellStart"/>
            <w:r w:rsidRPr="007E220C">
              <w:rPr>
                <w:rFonts w:ascii="PT Astra Serif" w:eastAsia="Times New Roman" w:hAnsi="PT Astra Serif"/>
                <w:sz w:val="24"/>
                <w:szCs w:val="24"/>
              </w:rPr>
              <w:t>Карбышева</w:t>
            </w:r>
            <w:proofErr w:type="spellEnd"/>
            <w:r w:rsidRPr="007E220C">
              <w:rPr>
                <w:rFonts w:ascii="PT Astra Serif" w:eastAsia="Times New Roman" w:hAnsi="PT Astra Serif"/>
                <w:sz w:val="24"/>
                <w:szCs w:val="24"/>
              </w:rPr>
              <w:t>, в районе здания № 2</w:t>
            </w:r>
          </w:p>
        </w:tc>
        <w:tc>
          <w:tcPr>
            <w:tcW w:w="522"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267</w:t>
            </w:r>
          </w:p>
        </w:tc>
        <w:tc>
          <w:tcPr>
            <w:tcW w:w="579" w:type="pct"/>
          </w:tcPr>
          <w:p w:rsidR="007E220C" w:rsidRPr="007E220C" w:rsidRDefault="007E220C" w:rsidP="00626FEB">
            <w:pPr>
              <w:rPr>
                <w:rFonts w:ascii="PT Astra Serif" w:hAnsi="PT Astra Serif"/>
                <w:sz w:val="24"/>
                <w:szCs w:val="24"/>
              </w:rPr>
            </w:pPr>
            <w:r w:rsidRPr="007E220C">
              <w:rPr>
                <w:rFonts w:ascii="PT Astra Serif" w:hAnsi="PT Astra Serif"/>
                <w:sz w:val="24"/>
                <w:szCs w:val="24"/>
              </w:rPr>
              <w:t>елочный базар</w:t>
            </w:r>
          </w:p>
        </w:tc>
        <w:tc>
          <w:tcPr>
            <w:tcW w:w="795" w:type="pct"/>
          </w:tcPr>
          <w:p w:rsidR="007E220C" w:rsidRDefault="007E220C">
            <w:r w:rsidRPr="00D67E24">
              <w:rPr>
                <w:rFonts w:ascii="PT Astra Serif" w:hAnsi="PT Astra Serif"/>
                <w:sz w:val="24"/>
                <w:szCs w:val="24"/>
              </w:rPr>
              <w:t>ель, сосна новогодняя</w:t>
            </w:r>
          </w:p>
        </w:tc>
        <w:tc>
          <w:tcPr>
            <w:tcW w:w="689"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30 </w:t>
            </w:r>
          </w:p>
        </w:tc>
        <w:tc>
          <w:tcPr>
            <w:tcW w:w="782" w:type="pct"/>
            <w:vAlign w:val="center"/>
          </w:tcPr>
          <w:p w:rsidR="007E220C" w:rsidRPr="007E220C" w:rsidRDefault="007E220C"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7E220C" w:rsidRPr="000A6585" w:rsidTr="00626FEB">
        <w:trPr>
          <w:trHeight w:val="306"/>
        </w:trPr>
        <w:tc>
          <w:tcPr>
            <w:tcW w:w="277"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3</w:t>
            </w:r>
          </w:p>
        </w:tc>
        <w:tc>
          <w:tcPr>
            <w:tcW w:w="1356" w:type="pct"/>
          </w:tcPr>
          <w:p w:rsidR="007E220C" w:rsidRPr="007E220C" w:rsidRDefault="007E220C" w:rsidP="00626FEB">
            <w:pPr>
              <w:snapToGrid w:val="0"/>
              <w:spacing w:after="0" w:line="240" w:lineRule="auto"/>
              <w:jc w:val="both"/>
              <w:rPr>
                <w:rFonts w:ascii="PT Astra Serif" w:eastAsia="Times New Roman" w:hAnsi="PT Astra Serif"/>
                <w:sz w:val="24"/>
                <w:szCs w:val="24"/>
              </w:rPr>
            </w:pPr>
            <w:r w:rsidRPr="007E220C">
              <w:rPr>
                <w:rFonts w:ascii="PT Astra Serif" w:eastAsia="Times New Roman" w:hAnsi="PT Astra Serif"/>
                <w:sz w:val="24"/>
                <w:szCs w:val="24"/>
              </w:rPr>
              <w:t>Кирова, в районе здания № 100</w:t>
            </w:r>
          </w:p>
        </w:tc>
        <w:tc>
          <w:tcPr>
            <w:tcW w:w="522"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268</w:t>
            </w:r>
          </w:p>
        </w:tc>
        <w:tc>
          <w:tcPr>
            <w:tcW w:w="579" w:type="pct"/>
          </w:tcPr>
          <w:p w:rsidR="007E220C" w:rsidRPr="007E220C" w:rsidRDefault="007E220C" w:rsidP="00626FEB">
            <w:pPr>
              <w:rPr>
                <w:rFonts w:ascii="PT Astra Serif" w:hAnsi="PT Astra Serif"/>
                <w:sz w:val="24"/>
                <w:szCs w:val="24"/>
              </w:rPr>
            </w:pPr>
            <w:r w:rsidRPr="007E220C">
              <w:rPr>
                <w:rFonts w:ascii="PT Astra Serif" w:hAnsi="PT Astra Serif"/>
                <w:sz w:val="24"/>
                <w:szCs w:val="24"/>
              </w:rPr>
              <w:t>елочный базар</w:t>
            </w:r>
          </w:p>
        </w:tc>
        <w:tc>
          <w:tcPr>
            <w:tcW w:w="795" w:type="pct"/>
          </w:tcPr>
          <w:p w:rsidR="007E220C" w:rsidRDefault="007E220C">
            <w:r w:rsidRPr="00D67E24">
              <w:rPr>
                <w:rFonts w:ascii="PT Astra Serif" w:hAnsi="PT Astra Serif"/>
                <w:sz w:val="24"/>
                <w:szCs w:val="24"/>
              </w:rPr>
              <w:t>ель, сосна новогодняя</w:t>
            </w:r>
          </w:p>
        </w:tc>
        <w:tc>
          <w:tcPr>
            <w:tcW w:w="689"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50 </w:t>
            </w:r>
          </w:p>
        </w:tc>
        <w:tc>
          <w:tcPr>
            <w:tcW w:w="782" w:type="pct"/>
            <w:vAlign w:val="center"/>
          </w:tcPr>
          <w:p w:rsidR="007E220C" w:rsidRPr="007E220C" w:rsidRDefault="007E220C"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7E220C" w:rsidRPr="000A6585" w:rsidTr="00626FEB">
        <w:trPr>
          <w:trHeight w:val="306"/>
        </w:trPr>
        <w:tc>
          <w:tcPr>
            <w:tcW w:w="277"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4</w:t>
            </w:r>
          </w:p>
        </w:tc>
        <w:tc>
          <w:tcPr>
            <w:tcW w:w="1356" w:type="pct"/>
          </w:tcPr>
          <w:p w:rsidR="007E220C" w:rsidRPr="007E220C" w:rsidRDefault="007E220C" w:rsidP="00626FEB">
            <w:pPr>
              <w:snapToGrid w:val="0"/>
              <w:spacing w:after="0" w:line="240" w:lineRule="auto"/>
              <w:jc w:val="both"/>
              <w:rPr>
                <w:rFonts w:ascii="PT Astra Serif" w:eastAsia="Times New Roman" w:hAnsi="PT Astra Serif"/>
                <w:sz w:val="24"/>
                <w:szCs w:val="24"/>
              </w:rPr>
            </w:pPr>
            <w:r w:rsidRPr="007E220C">
              <w:rPr>
                <w:rFonts w:ascii="PT Astra Serif" w:eastAsia="Times New Roman" w:hAnsi="PT Astra Serif"/>
                <w:sz w:val="24"/>
                <w:szCs w:val="24"/>
              </w:rPr>
              <w:t>Кирова, в районе здания № 100</w:t>
            </w:r>
          </w:p>
        </w:tc>
        <w:tc>
          <w:tcPr>
            <w:tcW w:w="522"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268</w:t>
            </w:r>
          </w:p>
        </w:tc>
        <w:tc>
          <w:tcPr>
            <w:tcW w:w="579" w:type="pct"/>
          </w:tcPr>
          <w:p w:rsidR="007E220C" w:rsidRPr="007E220C" w:rsidRDefault="007E220C" w:rsidP="00626FEB">
            <w:pPr>
              <w:rPr>
                <w:rFonts w:ascii="PT Astra Serif" w:hAnsi="PT Astra Serif"/>
                <w:sz w:val="24"/>
                <w:szCs w:val="24"/>
              </w:rPr>
            </w:pPr>
            <w:r w:rsidRPr="007E220C">
              <w:rPr>
                <w:rFonts w:ascii="PT Astra Serif" w:hAnsi="PT Astra Serif"/>
                <w:sz w:val="24"/>
                <w:szCs w:val="24"/>
              </w:rPr>
              <w:t>елочный базар</w:t>
            </w:r>
          </w:p>
        </w:tc>
        <w:tc>
          <w:tcPr>
            <w:tcW w:w="795" w:type="pct"/>
          </w:tcPr>
          <w:p w:rsidR="007E220C" w:rsidRDefault="007E220C">
            <w:r w:rsidRPr="00D67E24">
              <w:rPr>
                <w:rFonts w:ascii="PT Astra Serif" w:hAnsi="PT Astra Serif"/>
                <w:sz w:val="24"/>
                <w:szCs w:val="24"/>
              </w:rPr>
              <w:t>ель, сосна новогодняя</w:t>
            </w:r>
          </w:p>
        </w:tc>
        <w:tc>
          <w:tcPr>
            <w:tcW w:w="689"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50 </w:t>
            </w:r>
          </w:p>
        </w:tc>
        <w:tc>
          <w:tcPr>
            <w:tcW w:w="782" w:type="pct"/>
            <w:vAlign w:val="center"/>
          </w:tcPr>
          <w:p w:rsidR="007E220C" w:rsidRPr="007E220C" w:rsidRDefault="007E220C"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7E220C" w:rsidRPr="000A6585" w:rsidTr="00626FEB">
        <w:trPr>
          <w:trHeight w:val="306"/>
        </w:trPr>
        <w:tc>
          <w:tcPr>
            <w:tcW w:w="277"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5</w:t>
            </w:r>
          </w:p>
        </w:tc>
        <w:tc>
          <w:tcPr>
            <w:tcW w:w="1356" w:type="pct"/>
          </w:tcPr>
          <w:p w:rsidR="007E220C" w:rsidRPr="007E220C" w:rsidRDefault="007E220C" w:rsidP="00626FEB">
            <w:pPr>
              <w:snapToGrid w:val="0"/>
              <w:spacing w:after="0" w:line="240" w:lineRule="auto"/>
              <w:jc w:val="both"/>
              <w:rPr>
                <w:rFonts w:ascii="PT Astra Serif" w:eastAsia="Times New Roman" w:hAnsi="PT Astra Serif"/>
                <w:sz w:val="24"/>
                <w:szCs w:val="24"/>
              </w:rPr>
            </w:pPr>
            <w:r w:rsidRPr="007E220C">
              <w:rPr>
                <w:rFonts w:ascii="PT Astra Serif" w:eastAsia="Times New Roman" w:hAnsi="PT Astra Serif"/>
                <w:sz w:val="24"/>
                <w:szCs w:val="24"/>
              </w:rPr>
              <w:t>Конституции, в районе здания № 42</w:t>
            </w:r>
          </w:p>
        </w:tc>
        <w:tc>
          <w:tcPr>
            <w:tcW w:w="522"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269</w:t>
            </w:r>
          </w:p>
        </w:tc>
        <w:tc>
          <w:tcPr>
            <w:tcW w:w="579" w:type="pct"/>
          </w:tcPr>
          <w:p w:rsidR="007E220C" w:rsidRPr="007E220C" w:rsidRDefault="007E220C" w:rsidP="00626FEB">
            <w:pPr>
              <w:rPr>
                <w:rFonts w:ascii="PT Astra Serif" w:hAnsi="PT Astra Serif"/>
                <w:sz w:val="24"/>
                <w:szCs w:val="24"/>
              </w:rPr>
            </w:pPr>
            <w:r w:rsidRPr="007E220C">
              <w:rPr>
                <w:rFonts w:ascii="PT Astra Serif" w:hAnsi="PT Astra Serif"/>
                <w:sz w:val="24"/>
                <w:szCs w:val="24"/>
              </w:rPr>
              <w:t>елочный базар</w:t>
            </w:r>
          </w:p>
        </w:tc>
        <w:tc>
          <w:tcPr>
            <w:tcW w:w="795" w:type="pct"/>
          </w:tcPr>
          <w:p w:rsidR="007E220C" w:rsidRDefault="007E220C">
            <w:r w:rsidRPr="00D67E24">
              <w:rPr>
                <w:rFonts w:ascii="PT Astra Serif" w:hAnsi="PT Astra Serif"/>
                <w:sz w:val="24"/>
                <w:szCs w:val="24"/>
              </w:rPr>
              <w:t>ель, сосна новогодняя</w:t>
            </w:r>
          </w:p>
        </w:tc>
        <w:tc>
          <w:tcPr>
            <w:tcW w:w="689"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 50 </w:t>
            </w:r>
          </w:p>
        </w:tc>
        <w:tc>
          <w:tcPr>
            <w:tcW w:w="782" w:type="pct"/>
            <w:vAlign w:val="center"/>
          </w:tcPr>
          <w:p w:rsidR="007E220C" w:rsidRPr="007E220C" w:rsidRDefault="007E220C"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7E220C" w:rsidRPr="000A6585" w:rsidTr="00626FEB">
        <w:trPr>
          <w:trHeight w:val="306"/>
        </w:trPr>
        <w:tc>
          <w:tcPr>
            <w:tcW w:w="277"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6</w:t>
            </w:r>
          </w:p>
        </w:tc>
        <w:tc>
          <w:tcPr>
            <w:tcW w:w="1356" w:type="pct"/>
          </w:tcPr>
          <w:p w:rsidR="007E220C" w:rsidRPr="007E220C" w:rsidRDefault="007E220C" w:rsidP="00626FEB">
            <w:pPr>
              <w:snapToGrid w:val="0"/>
              <w:spacing w:after="0" w:line="240" w:lineRule="auto"/>
              <w:jc w:val="both"/>
              <w:rPr>
                <w:rFonts w:ascii="PT Astra Serif" w:eastAsia="Times New Roman" w:hAnsi="PT Astra Serif"/>
                <w:sz w:val="24"/>
                <w:szCs w:val="24"/>
              </w:rPr>
            </w:pPr>
            <w:r w:rsidRPr="007E220C">
              <w:rPr>
                <w:rFonts w:ascii="PT Astra Serif" w:eastAsia="Times New Roman" w:hAnsi="PT Astra Serif"/>
                <w:sz w:val="24"/>
                <w:szCs w:val="24"/>
              </w:rPr>
              <w:t>Конституции, в районе здания № 63А</w:t>
            </w:r>
          </w:p>
        </w:tc>
        <w:tc>
          <w:tcPr>
            <w:tcW w:w="522"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270</w:t>
            </w:r>
          </w:p>
        </w:tc>
        <w:tc>
          <w:tcPr>
            <w:tcW w:w="579" w:type="pct"/>
          </w:tcPr>
          <w:p w:rsidR="007E220C" w:rsidRPr="007E220C" w:rsidRDefault="007E220C" w:rsidP="00626FEB">
            <w:pPr>
              <w:rPr>
                <w:rFonts w:ascii="PT Astra Serif" w:hAnsi="PT Astra Serif"/>
                <w:sz w:val="24"/>
                <w:szCs w:val="24"/>
              </w:rPr>
            </w:pPr>
            <w:r w:rsidRPr="007E220C">
              <w:rPr>
                <w:rFonts w:ascii="PT Astra Serif" w:hAnsi="PT Astra Serif"/>
                <w:sz w:val="24"/>
                <w:szCs w:val="24"/>
              </w:rPr>
              <w:t>елочный базар</w:t>
            </w:r>
          </w:p>
        </w:tc>
        <w:tc>
          <w:tcPr>
            <w:tcW w:w="795" w:type="pct"/>
          </w:tcPr>
          <w:p w:rsidR="007E220C" w:rsidRDefault="007E220C">
            <w:r w:rsidRPr="00D67E24">
              <w:rPr>
                <w:rFonts w:ascii="PT Astra Serif" w:hAnsi="PT Astra Serif"/>
                <w:sz w:val="24"/>
                <w:szCs w:val="24"/>
              </w:rPr>
              <w:t>ель, сосна новогодняя</w:t>
            </w:r>
          </w:p>
        </w:tc>
        <w:tc>
          <w:tcPr>
            <w:tcW w:w="689"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50 </w:t>
            </w:r>
          </w:p>
        </w:tc>
        <w:tc>
          <w:tcPr>
            <w:tcW w:w="782" w:type="pct"/>
            <w:vAlign w:val="center"/>
          </w:tcPr>
          <w:p w:rsidR="007E220C" w:rsidRPr="007E220C" w:rsidRDefault="007E220C"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7E220C" w:rsidRPr="000A6585" w:rsidTr="00626FEB">
        <w:trPr>
          <w:trHeight w:val="535"/>
        </w:trPr>
        <w:tc>
          <w:tcPr>
            <w:tcW w:w="277"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7</w:t>
            </w:r>
          </w:p>
        </w:tc>
        <w:tc>
          <w:tcPr>
            <w:tcW w:w="1356" w:type="pct"/>
          </w:tcPr>
          <w:p w:rsidR="007E220C" w:rsidRPr="007E220C" w:rsidRDefault="007E220C" w:rsidP="00626FEB">
            <w:pPr>
              <w:snapToGrid w:val="0"/>
              <w:spacing w:after="0" w:line="240" w:lineRule="auto"/>
              <w:rPr>
                <w:rFonts w:ascii="PT Astra Serif" w:eastAsia="Times New Roman" w:hAnsi="PT Astra Serif"/>
                <w:sz w:val="24"/>
                <w:szCs w:val="24"/>
              </w:rPr>
            </w:pPr>
            <w:proofErr w:type="spellStart"/>
            <w:r w:rsidRPr="007E220C">
              <w:rPr>
                <w:rFonts w:ascii="PT Astra Serif" w:eastAsia="Times New Roman" w:hAnsi="PT Astra Serif"/>
                <w:sz w:val="24"/>
                <w:szCs w:val="24"/>
              </w:rPr>
              <w:t>Кремлева</w:t>
            </w:r>
            <w:proofErr w:type="spellEnd"/>
            <w:r w:rsidRPr="007E220C">
              <w:rPr>
                <w:rFonts w:ascii="PT Astra Serif" w:eastAsia="Times New Roman" w:hAnsi="PT Astra Serif"/>
                <w:sz w:val="24"/>
                <w:szCs w:val="24"/>
              </w:rPr>
              <w:t>, в районе здания № 9</w:t>
            </w:r>
          </w:p>
        </w:tc>
        <w:tc>
          <w:tcPr>
            <w:tcW w:w="522"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271</w:t>
            </w:r>
          </w:p>
        </w:tc>
        <w:tc>
          <w:tcPr>
            <w:tcW w:w="579" w:type="pct"/>
          </w:tcPr>
          <w:p w:rsidR="007E220C" w:rsidRPr="007E220C" w:rsidRDefault="007E220C" w:rsidP="00626FEB">
            <w:pPr>
              <w:rPr>
                <w:rFonts w:ascii="PT Astra Serif" w:hAnsi="PT Astra Serif"/>
                <w:sz w:val="24"/>
                <w:szCs w:val="24"/>
              </w:rPr>
            </w:pPr>
            <w:r w:rsidRPr="007E220C">
              <w:rPr>
                <w:rFonts w:ascii="PT Astra Serif" w:hAnsi="PT Astra Serif"/>
                <w:sz w:val="24"/>
                <w:szCs w:val="24"/>
              </w:rPr>
              <w:t>елочный базар</w:t>
            </w:r>
          </w:p>
        </w:tc>
        <w:tc>
          <w:tcPr>
            <w:tcW w:w="795" w:type="pct"/>
          </w:tcPr>
          <w:p w:rsidR="007E220C" w:rsidRDefault="007E220C">
            <w:r w:rsidRPr="00D67E24">
              <w:rPr>
                <w:rFonts w:ascii="PT Astra Serif" w:hAnsi="PT Astra Serif"/>
                <w:sz w:val="24"/>
                <w:szCs w:val="24"/>
              </w:rPr>
              <w:t>ель, сосна новогодняя</w:t>
            </w:r>
          </w:p>
        </w:tc>
        <w:tc>
          <w:tcPr>
            <w:tcW w:w="689"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30 </w:t>
            </w:r>
          </w:p>
        </w:tc>
        <w:tc>
          <w:tcPr>
            <w:tcW w:w="782" w:type="pct"/>
            <w:vAlign w:val="center"/>
          </w:tcPr>
          <w:p w:rsidR="007E220C" w:rsidRPr="007E220C" w:rsidRDefault="007E220C"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7E220C" w:rsidRPr="000A6585" w:rsidTr="00626FEB">
        <w:trPr>
          <w:trHeight w:val="306"/>
        </w:trPr>
        <w:tc>
          <w:tcPr>
            <w:tcW w:w="277"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8</w:t>
            </w:r>
          </w:p>
        </w:tc>
        <w:tc>
          <w:tcPr>
            <w:tcW w:w="1356" w:type="pct"/>
          </w:tcPr>
          <w:p w:rsidR="007E220C" w:rsidRPr="007E220C" w:rsidRDefault="007E220C" w:rsidP="00626FEB">
            <w:pPr>
              <w:snapToGrid w:val="0"/>
              <w:spacing w:after="0" w:line="240" w:lineRule="auto"/>
              <w:rPr>
                <w:rFonts w:ascii="PT Astra Serif" w:eastAsia="Times New Roman" w:hAnsi="PT Astra Serif"/>
                <w:sz w:val="24"/>
                <w:szCs w:val="24"/>
              </w:rPr>
            </w:pPr>
            <w:r w:rsidRPr="007E220C">
              <w:rPr>
                <w:rFonts w:ascii="PT Astra Serif" w:eastAsia="Times New Roman" w:hAnsi="PT Astra Serif"/>
                <w:sz w:val="24"/>
                <w:szCs w:val="24"/>
              </w:rPr>
              <w:t>Куйбышева, в районе стадиона «Центральный»</w:t>
            </w:r>
          </w:p>
        </w:tc>
        <w:tc>
          <w:tcPr>
            <w:tcW w:w="522"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272</w:t>
            </w:r>
          </w:p>
        </w:tc>
        <w:tc>
          <w:tcPr>
            <w:tcW w:w="579" w:type="pct"/>
          </w:tcPr>
          <w:p w:rsidR="007E220C" w:rsidRPr="007E220C" w:rsidRDefault="007E220C" w:rsidP="00626FEB">
            <w:pPr>
              <w:rPr>
                <w:rFonts w:ascii="PT Astra Serif" w:hAnsi="PT Astra Serif"/>
                <w:sz w:val="24"/>
                <w:szCs w:val="24"/>
              </w:rPr>
            </w:pPr>
            <w:r w:rsidRPr="007E220C">
              <w:rPr>
                <w:rFonts w:ascii="PT Astra Serif" w:hAnsi="PT Astra Serif"/>
                <w:sz w:val="24"/>
                <w:szCs w:val="24"/>
              </w:rPr>
              <w:t>елочный базар</w:t>
            </w:r>
          </w:p>
        </w:tc>
        <w:tc>
          <w:tcPr>
            <w:tcW w:w="795" w:type="pct"/>
          </w:tcPr>
          <w:p w:rsidR="007E220C" w:rsidRDefault="007E220C">
            <w:r w:rsidRPr="00D67E24">
              <w:rPr>
                <w:rFonts w:ascii="PT Astra Serif" w:hAnsi="PT Astra Serif"/>
                <w:sz w:val="24"/>
                <w:szCs w:val="24"/>
              </w:rPr>
              <w:t>ель, сосна новогодняя</w:t>
            </w:r>
          </w:p>
        </w:tc>
        <w:tc>
          <w:tcPr>
            <w:tcW w:w="689"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 60 </w:t>
            </w:r>
          </w:p>
        </w:tc>
        <w:tc>
          <w:tcPr>
            <w:tcW w:w="782" w:type="pct"/>
            <w:vAlign w:val="center"/>
          </w:tcPr>
          <w:p w:rsidR="007E220C" w:rsidRPr="007E220C" w:rsidRDefault="007E220C"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7E220C" w:rsidRPr="000A6585" w:rsidTr="00626FEB">
        <w:trPr>
          <w:trHeight w:val="306"/>
        </w:trPr>
        <w:tc>
          <w:tcPr>
            <w:tcW w:w="277"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9</w:t>
            </w:r>
          </w:p>
        </w:tc>
        <w:tc>
          <w:tcPr>
            <w:tcW w:w="1356" w:type="pct"/>
          </w:tcPr>
          <w:p w:rsidR="007E220C" w:rsidRPr="007E220C" w:rsidRDefault="007E220C" w:rsidP="00626FEB">
            <w:pPr>
              <w:snapToGrid w:val="0"/>
              <w:spacing w:after="0" w:line="240" w:lineRule="auto"/>
              <w:jc w:val="both"/>
              <w:rPr>
                <w:rFonts w:ascii="PT Astra Serif" w:eastAsia="Times New Roman" w:hAnsi="PT Astra Serif"/>
                <w:sz w:val="24"/>
                <w:szCs w:val="24"/>
              </w:rPr>
            </w:pPr>
            <w:r w:rsidRPr="007E220C">
              <w:rPr>
                <w:rFonts w:ascii="PT Astra Serif" w:eastAsia="Times New Roman" w:hAnsi="PT Astra Serif"/>
                <w:sz w:val="24"/>
                <w:szCs w:val="24"/>
              </w:rPr>
              <w:t>Макаренко, в районе здания  № 96</w:t>
            </w:r>
          </w:p>
        </w:tc>
        <w:tc>
          <w:tcPr>
            <w:tcW w:w="522" w:type="pct"/>
          </w:tcPr>
          <w:p w:rsidR="007E220C" w:rsidRPr="007E220C" w:rsidRDefault="007E220C" w:rsidP="00626FEB">
            <w:pPr>
              <w:pStyle w:val="af3"/>
              <w:snapToGrid w:val="0"/>
              <w:jc w:val="center"/>
              <w:rPr>
                <w:rFonts w:ascii="PT Astra Serif" w:hAnsi="PT Astra Serif"/>
                <w:sz w:val="24"/>
                <w:szCs w:val="24"/>
                <w:lang w:eastAsia="en-US"/>
              </w:rPr>
            </w:pPr>
            <w:r w:rsidRPr="007E220C">
              <w:rPr>
                <w:rFonts w:ascii="PT Astra Serif" w:hAnsi="PT Astra Serif"/>
                <w:sz w:val="24"/>
                <w:szCs w:val="24"/>
                <w:lang w:eastAsia="en-US"/>
              </w:rPr>
              <w:t>273</w:t>
            </w:r>
          </w:p>
        </w:tc>
        <w:tc>
          <w:tcPr>
            <w:tcW w:w="579" w:type="pct"/>
          </w:tcPr>
          <w:p w:rsidR="007E220C" w:rsidRPr="007E220C" w:rsidRDefault="007E220C" w:rsidP="00626FEB">
            <w:pPr>
              <w:rPr>
                <w:rFonts w:ascii="PT Astra Serif" w:hAnsi="PT Astra Serif"/>
                <w:sz w:val="24"/>
                <w:szCs w:val="24"/>
              </w:rPr>
            </w:pPr>
            <w:r w:rsidRPr="007E220C">
              <w:rPr>
                <w:rFonts w:ascii="PT Astra Serif" w:hAnsi="PT Astra Serif"/>
                <w:sz w:val="24"/>
                <w:szCs w:val="24"/>
              </w:rPr>
              <w:t>елочный базар</w:t>
            </w:r>
          </w:p>
        </w:tc>
        <w:tc>
          <w:tcPr>
            <w:tcW w:w="795" w:type="pct"/>
          </w:tcPr>
          <w:p w:rsidR="007E220C" w:rsidRDefault="007E220C">
            <w:r w:rsidRPr="00D67E24">
              <w:rPr>
                <w:rFonts w:ascii="PT Astra Serif" w:hAnsi="PT Astra Serif"/>
                <w:sz w:val="24"/>
                <w:szCs w:val="24"/>
              </w:rPr>
              <w:t>ель, сосна новогодняя</w:t>
            </w:r>
          </w:p>
        </w:tc>
        <w:tc>
          <w:tcPr>
            <w:tcW w:w="689"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30 </w:t>
            </w:r>
          </w:p>
        </w:tc>
        <w:tc>
          <w:tcPr>
            <w:tcW w:w="782" w:type="pct"/>
            <w:vAlign w:val="center"/>
          </w:tcPr>
          <w:p w:rsidR="007E220C" w:rsidRPr="007E220C" w:rsidRDefault="007E220C"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7E220C" w:rsidRPr="000A6585" w:rsidTr="00626FEB">
        <w:trPr>
          <w:trHeight w:val="306"/>
        </w:trPr>
        <w:tc>
          <w:tcPr>
            <w:tcW w:w="277"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10</w:t>
            </w:r>
          </w:p>
        </w:tc>
        <w:tc>
          <w:tcPr>
            <w:tcW w:w="1356" w:type="pct"/>
          </w:tcPr>
          <w:p w:rsidR="007E220C" w:rsidRPr="007E220C" w:rsidRDefault="007E220C" w:rsidP="00626FEB">
            <w:pPr>
              <w:snapToGrid w:val="0"/>
              <w:spacing w:after="0" w:line="240" w:lineRule="auto"/>
              <w:jc w:val="both"/>
              <w:rPr>
                <w:rFonts w:ascii="PT Astra Serif" w:eastAsia="Times New Roman" w:hAnsi="PT Astra Serif"/>
                <w:sz w:val="24"/>
                <w:szCs w:val="24"/>
              </w:rPr>
            </w:pPr>
            <w:r w:rsidRPr="007E220C">
              <w:rPr>
                <w:rFonts w:ascii="PT Astra Serif" w:eastAsia="Times New Roman" w:hAnsi="PT Astra Serif"/>
                <w:sz w:val="24"/>
                <w:szCs w:val="24"/>
              </w:rPr>
              <w:t>Машиностроителей, в районе здания       № 2В</w:t>
            </w:r>
          </w:p>
        </w:tc>
        <w:tc>
          <w:tcPr>
            <w:tcW w:w="522"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274</w:t>
            </w:r>
          </w:p>
        </w:tc>
        <w:tc>
          <w:tcPr>
            <w:tcW w:w="579" w:type="pct"/>
          </w:tcPr>
          <w:p w:rsidR="007E220C" w:rsidRPr="007E220C" w:rsidRDefault="007E220C" w:rsidP="00626FEB">
            <w:pPr>
              <w:rPr>
                <w:rFonts w:ascii="PT Astra Serif" w:hAnsi="PT Astra Serif"/>
                <w:sz w:val="24"/>
                <w:szCs w:val="24"/>
              </w:rPr>
            </w:pPr>
            <w:r w:rsidRPr="007E220C">
              <w:rPr>
                <w:rFonts w:ascii="PT Astra Serif" w:hAnsi="PT Astra Serif"/>
                <w:sz w:val="24"/>
                <w:szCs w:val="24"/>
              </w:rPr>
              <w:t>елочный базар</w:t>
            </w:r>
          </w:p>
        </w:tc>
        <w:tc>
          <w:tcPr>
            <w:tcW w:w="795" w:type="pct"/>
          </w:tcPr>
          <w:p w:rsidR="007E220C" w:rsidRDefault="007E220C">
            <w:r w:rsidRPr="00D67E24">
              <w:rPr>
                <w:rFonts w:ascii="PT Astra Serif" w:hAnsi="PT Astra Serif"/>
                <w:sz w:val="24"/>
                <w:szCs w:val="24"/>
              </w:rPr>
              <w:t>ель, сосна новогодняя</w:t>
            </w:r>
          </w:p>
        </w:tc>
        <w:tc>
          <w:tcPr>
            <w:tcW w:w="689"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50 </w:t>
            </w:r>
          </w:p>
        </w:tc>
        <w:tc>
          <w:tcPr>
            <w:tcW w:w="782" w:type="pct"/>
            <w:vAlign w:val="center"/>
          </w:tcPr>
          <w:p w:rsidR="007E220C" w:rsidRPr="007E220C" w:rsidRDefault="007E220C"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7E220C" w:rsidRPr="000A6585" w:rsidTr="00626FEB">
        <w:trPr>
          <w:trHeight w:val="306"/>
        </w:trPr>
        <w:tc>
          <w:tcPr>
            <w:tcW w:w="277"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11</w:t>
            </w:r>
          </w:p>
        </w:tc>
        <w:tc>
          <w:tcPr>
            <w:tcW w:w="1356" w:type="pct"/>
          </w:tcPr>
          <w:p w:rsidR="007E220C" w:rsidRPr="007E220C" w:rsidRDefault="007E220C" w:rsidP="00626FEB">
            <w:pPr>
              <w:snapToGrid w:val="0"/>
              <w:spacing w:after="0" w:line="240" w:lineRule="auto"/>
              <w:rPr>
                <w:rFonts w:ascii="PT Astra Serif" w:eastAsia="Times New Roman" w:hAnsi="PT Astra Serif"/>
                <w:sz w:val="24"/>
                <w:szCs w:val="24"/>
              </w:rPr>
            </w:pPr>
            <w:r w:rsidRPr="007E220C">
              <w:rPr>
                <w:rFonts w:ascii="PT Astra Serif" w:eastAsia="Times New Roman" w:hAnsi="PT Astra Serif"/>
                <w:sz w:val="24"/>
                <w:szCs w:val="24"/>
              </w:rPr>
              <w:t>Пушкина, в районе здания № 49</w:t>
            </w:r>
          </w:p>
        </w:tc>
        <w:tc>
          <w:tcPr>
            <w:tcW w:w="522"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275</w:t>
            </w:r>
          </w:p>
        </w:tc>
        <w:tc>
          <w:tcPr>
            <w:tcW w:w="579" w:type="pct"/>
          </w:tcPr>
          <w:p w:rsidR="007E220C" w:rsidRPr="007E220C" w:rsidRDefault="007E220C" w:rsidP="00626FEB">
            <w:pPr>
              <w:rPr>
                <w:rFonts w:ascii="PT Astra Serif" w:hAnsi="PT Astra Serif"/>
                <w:sz w:val="24"/>
                <w:szCs w:val="24"/>
              </w:rPr>
            </w:pPr>
            <w:r w:rsidRPr="007E220C">
              <w:rPr>
                <w:rFonts w:ascii="PT Astra Serif" w:hAnsi="PT Astra Serif"/>
                <w:sz w:val="24"/>
                <w:szCs w:val="24"/>
              </w:rPr>
              <w:t>елочный базар</w:t>
            </w:r>
          </w:p>
        </w:tc>
        <w:tc>
          <w:tcPr>
            <w:tcW w:w="795" w:type="pct"/>
          </w:tcPr>
          <w:p w:rsidR="007E220C" w:rsidRDefault="007E220C">
            <w:r w:rsidRPr="00D67E24">
              <w:rPr>
                <w:rFonts w:ascii="PT Astra Serif" w:hAnsi="PT Astra Serif"/>
                <w:sz w:val="24"/>
                <w:szCs w:val="24"/>
              </w:rPr>
              <w:t>ель, сосна новогодняя</w:t>
            </w:r>
          </w:p>
        </w:tc>
        <w:tc>
          <w:tcPr>
            <w:tcW w:w="689"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50 </w:t>
            </w:r>
          </w:p>
        </w:tc>
        <w:tc>
          <w:tcPr>
            <w:tcW w:w="782" w:type="pct"/>
            <w:vAlign w:val="center"/>
          </w:tcPr>
          <w:p w:rsidR="007E220C" w:rsidRPr="007E220C" w:rsidRDefault="007E220C"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7E220C" w:rsidRPr="000A6585" w:rsidTr="00626FEB">
        <w:trPr>
          <w:trHeight w:val="306"/>
        </w:trPr>
        <w:tc>
          <w:tcPr>
            <w:tcW w:w="277"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12</w:t>
            </w:r>
          </w:p>
        </w:tc>
        <w:tc>
          <w:tcPr>
            <w:tcW w:w="1356" w:type="pct"/>
          </w:tcPr>
          <w:p w:rsidR="007E220C" w:rsidRPr="007E220C" w:rsidRDefault="007E220C" w:rsidP="00626FEB">
            <w:pPr>
              <w:pStyle w:val="af3"/>
              <w:snapToGrid w:val="0"/>
              <w:rPr>
                <w:rFonts w:ascii="PT Astra Serif" w:hAnsi="PT Astra Serif"/>
                <w:sz w:val="24"/>
                <w:szCs w:val="24"/>
                <w:lang w:eastAsia="en-US"/>
              </w:rPr>
            </w:pPr>
            <w:proofErr w:type="gramStart"/>
            <w:r w:rsidRPr="007E220C">
              <w:rPr>
                <w:rFonts w:ascii="PT Astra Serif" w:hAnsi="PT Astra Serif"/>
                <w:sz w:val="24"/>
                <w:szCs w:val="24"/>
                <w:lang w:eastAsia="en-US"/>
              </w:rPr>
              <w:t>Станционная</w:t>
            </w:r>
            <w:proofErr w:type="gramEnd"/>
            <w:r w:rsidRPr="007E220C">
              <w:rPr>
                <w:rFonts w:ascii="PT Astra Serif" w:hAnsi="PT Astra Serif"/>
                <w:sz w:val="24"/>
                <w:szCs w:val="24"/>
                <w:lang w:eastAsia="en-US"/>
              </w:rPr>
              <w:t>, в районе здания  № 52А</w:t>
            </w:r>
          </w:p>
        </w:tc>
        <w:tc>
          <w:tcPr>
            <w:tcW w:w="522"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276</w:t>
            </w:r>
          </w:p>
        </w:tc>
        <w:tc>
          <w:tcPr>
            <w:tcW w:w="579" w:type="pct"/>
          </w:tcPr>
          <w:p w:rsidR="007E220C" w:rsidRPr="007E220C" w:rsidRDefault="007E220C" w:rsidP="00626FEB">
            <w:pPr>
              <w:rPr>
                <w:rFonts w:ascii="PT Astra Serif" w:hAnsi="PT Astra Serif"/>
                <w:sz w:val="24"/>
                <w:szCs w:val="24"/>
              </w:rPr>
            </w:pPr>
            <w:r w:rsidRPr="007E220C">
              <w:rPr>
                <w:rFonts w:ascii="PT Astra Serif" w:hAnsi="PT Astra Serif"/>
                <w:sz w:val="24"/>
                <w:szCs w:val="24"/>
              </w:rPr>
              <w:t>елочный базар</w:t>
            </w:r>
          </w:p>
        </w:tc>
        <w:tc>
          <w:tcPr>
            <w:tcW w:w="795" w:type="pct"/>
          </w:tcPr>
          <w:p w:rsidR="007E220C" w:rsidRDefault="007E220C">
            <w:r w:rsidRPr="00D67E24">
              <w:rPr>
                <w:rFonts w:ascii="PT Astra Serif" w:hAnsi="PT Astra Serif"/>
                <w:sz w:val="24"/>
                <w:szCs w:val="24"/>
              </w:rPr>
              <w:t>ель, сосна новогодняя</w:t>
            </w:r>
          </w:p>
        </w:tc>
        <w:tc>
          <w:tcPr>
            <w:tcW w:w="689"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50</w:t>
            </w:r>
          </w:p>
        </w:tc>
        <w:tc>
          <w:tcPr>
            <w:tcW w:w="782" w:type="pct"/>
            <w:vAlign w:val="center"/>
          </w:tcPr>
          <w:p w:rsidR="007E220C" w:rsidRPr="007E220C" w:rsidRDefault="007E220C"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7E220C" w:rsidRPr="000A6585" w:rsidTr="00626FEB">
        <w:trPr>
          <w:trHeight w:val="306"/>
        </w:trPr>
        <w:tc>
          <w:tcPr>
            <w:tcW w:w="277"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13</w:t>
            </w:r>
          </w:p>
        </w:tc>
        <w:tc>
          <w:tcPr>
            <w:tcW w:w="1356" w:type="pct"/>
          </w:tcPr>
          <w:p w:rsidR="007E220C" w:rsidRPr="007E220C" w:rsidRDefault="007E220C" w:rsidP="00626FEB">
            <w:pPr>
              <w:snapToGrid w:val="0"/>
              <w:spacing w:after="0" w:line="240" w:lineRule="auto"/>
              <w:rPr>
                <w:rFonts w:ascii="PT Astra Serif" w:eastAsia="Times New Roman" w:hAnsi="PT Astra Serif"/>
                <w:sz w:val="24"/>
                <w:szCs w:val="24"/>
              </w:rPr>
            </w:pPr>
            <w:r w:rsidRPr="007E220C">
              <w:rPr>
                <w:rFonts w:ascii="PT Astra Serif" w:eastAsia="Times New Roman" w:hAnsi="PT Astra Serif"/>
                <w:sz w:val="24"/>
                <w:szCs w:val="24"/>
              </w:rPr>
              <w:t>Фарафонова, в районе здания  № 16</w:t>
            </w:r>
          </w:p>
        </w:tc>
        <w:tc>
          <w:tcPr>
            <w:tcW w:w="522"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277</w:t>
            </w:r>
          </w:p>
        </w:tc>
        <w:tc>
          <w:tcPr>
            <w:tcW w:w="579" w:type="pct"/>
          </w:tcPr>
          <w:p w:rsidR="007E220C" w:rsidRPr="007E220C" w:rsidRDefault="007E220C" w:rsidP="00626FEB">
            <w:pPr>
              <w:rPr>
                <w:rFonts w:ascii="PT Astra Serif" w:hAnsi="PT Astra Serif"/>
                <w:sz w:val="24"/>
                <w:szCs w:val="24"/>
              </w:rPr>
            </w:pPr>
            <w:r w:rsidRPr="007E220C">
              <w:rPr>
                <w:rFonts w:ascii="PT Astra Serif" w:hAnsi="PT Astra Serif"/>
                <w:sz w:val="24"/>
                <w:szCs w:val="24"/>
              </w:rPr>
              <w:t>елочный базар</w:t>
            </w:r>
          </w:p>
        </w:tc>
        <w:tc>
          <w:tcPr>
            <w:tcW w:w="795" w:type="pct"/>
          </w:tcPr>
          <w:p w:rsidR="007E220C" w:rsidRDefault="007E220C">
            <w:r w:rsidRPr="00D67E24">
              <w:rPr>
                <w:rFonts w:ascii="PT Astra Serif" w:hAnsi="PT Astra Serif"/>
                <w:sz w:val="24"/>
                <w:szCs w:val="24"/>
              </w:rPr>
              <w:t>ель, сосна новогодняя</w:t>
            </w:r>
          </w:p>
        </w:tc>
        <w:tc>
          <w:tcPr>
            <w:tcW w:w="689"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30</w:t>
            </w:r>
          </w:p>
        </w:tc>
        <w:tc>
          <w:tcPr>
            <w:tcW w:w="782" w:type="pct"/>
            <w:vAlign w:val="center"/>
          </w:tcPr>
          <w:p w:rsidR="007E220C" w:rsidRPr="007E220C" w:rsidRDefault="007E220C"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7E220C" w:rsidRPr="000A6585" w:rsidTr="00626FEB">
        <w:trPr>
          <w:trHeight w:val="306"/>
        </w:trPr>
        <w:tc>
          <w:tcPr>
            <w:tcW w:w="277"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14</w:t>
            </w:r>
          </w:p>
        </w:tc>
        <w:tc>
          <w:tcPr>
            <w:tcW w:w="1356" w:type="pct"/>
          </w:tcPr>
          <w:p w:rsidR="007E220C" w:rsidRPr="007E220C" w:rsidRDefault="007E220C" w:rsidP="00626FEB">
            <w:pPr>
              <w:snapToGrid w:val="0"/>
              <w:spacing w:after="0" w:line="240" w:lineRule="auto"/>
              <w:rPr>
                <w:rFonts w:ascii="PT Astra Serif" w:eastAsia="Times New Roman" w:hAnsi="PT Astra Serif"/>
                <w:sz w:val="24"/>
                <w:szCs w:val="24"/>
              </w:rPr>
            </w:pPr>
            <w:proofErr w:type="spellStart"/>
            <w:r w:rsidRPr="007E220C">
              <w:rPr>
                <w:rFonts w:ascii="PT Astra Serif" w:eastAsia="Times New Roman" w:hAnsi="PT Astra Serif"/>
                <w:sz w:val="24"/>
                <w:szCs w:val="24"/>
              </w:rPr>
              <w:t>Чернореченская</w:t>
            </w:r>
            <w:proofErr w:type="spellEnd"/>
            <w:r w:rsidRPr="007E220C">
              <w:rPr>
                <w:rFonts w:ascii="PT Astra Serif" w:eastAsia="Times New Roman" w:hAnsi="PT Astra Serif"/>
                <w:sz w:val="24"/>
                <w:szCs w:val="24"/>
              </w:rPr>
              <w:t>, в районе здания № 101</w:t>
            </w:r>
          </w:p>
        </w:tc>
        <w:tc>
          <w:tcPr>
            <w:tcW w:w="522" w:type="pct"/>
          </w:tcPr>
          <w:p w:rsidR="007E220C" w:rsidRPr="007E220C" w:rsidRDefault="007E220C"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278</w:t>
            </w:r>
          </w:p>
        </w:tc>
        <w:tc>
          <w:tcPr>
            <w:tcW w:w="579" w:type="pct"/>
          </w:tcPr>
          <w:p w:rsidR="007E220C" w:rsidRPr="007E220C" w:rsidRDefault="007E220C" w:rsidP="00626FEB">
            <w:pPr>
              <w:rPr>
                <w:rFonts w:ascii="PT Astra Serif" w:hAnsi="PT Astra Serif"/>
                <w:sz w:val="24"/>
                <w:szCs w:val="24"/>
              </w:rPr>
            </w:pPr>
            <w:r w:rsidRPr="007E220C">
              <w:rPr>
                <w:rFonts w:ascii="PT Astra Serif" w:hAnsi="PT Astra Serif"/>
                <w:sz w:val="24"/>
                <w:szCs w:val="24"/>
              </w:rPr>
              <w:t>елочный базар</w:t>
            </w:r>
          </w:p>
        </w:tc>
        <w:tc>
          <w:tcPr>
            <w:tcW w:w="795" w:type="pct"/>
          </w:tcPr>
          <w:p w:rsidR="007E220C" w:rsidRDefault="007E220C">
            <w:r w:rsidRPr="00D67E24">
              <w:rPr>
                <w:rFonts w:ascii="PT Astra Serif" w:hAnsi="PT Astra Serif"/>
                <w:sz w:val="24"/>
                <w:szCs w:val="24"/>
              </w:rPr>
              <w:t>ель, сосна новогодняя</w:t>
            </w:r>
          </w:p>
        </w:tc>
        <w:tc>
          <w:tcPr>
            <w:tcW w:w="689" w:type="pct"/>
          </w:tcPr>
          <w:p w:rsidR="007E220C" w:rsidRPr="007E220C" w:rsidRDefault="007E220C"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30</w:t>
            </w:r>
          </w:p>
        </w:tc>
        <w:tc>
          <w:tcPr>
            <w:tcW w:w="782" w:type="pct"/>
            <w:vAlign w:val="center"/>
          </w:tcPr>
          <w:p w:rsidR="007E220C" w:rsidRPr="007E220C" w:rsidRDefault="007E220C"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bl>
    <w:p w:rsidR="00A27C9F" w:rsidRPr="00DF5CE3" w:rsidRDefault="00ED06D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sidRPr="00DF5CE3">
        <w:rPr>
          <w:rFonts w:ascii="PT Astra Serif" w:hAnsi="PT Astra Serif"/>
          <w:sz w:val="24"/>
          <w:szCs w:val="24"/>
          <w:lang w:val="ru-RU"/>
        </w:rPr>
        <w:t xml:space="preserve">6. </w:t>
      </w:r>
      <w:r w:rsidRPr="00DF5CE3">
        <w:rPr>
          <w:rFonts w:ascii="PT Astra Serif" w:hAnsi="PT Astra Serif"/>
          <w:sz w:val="24"/>
          <w:szCs w:val="24"/>
          <w:lang w:val="ru-RU" w:eastAsia="ru-RU"/>
        </w:rPr>
        <w:t xml:space="preserve">Начальная (минимальная) цена права заключения </w:t>
      </w:r>
      <w:r w:rsidR="005F2699" w:rsidRPr="00DF5CE3">
        <w:rPr>
          <w:rFonts w:ascii="PT Astra Serif" w:hAnsi="PT Astra Serif"/>
          <w:sz w:val="24"/>
          <w:szCs w:val="24"/>
          <w:lang w:val="ru-RU" w:eastAsia="ru-RU"/>
        </w:rPr>
        <w:t>Договор</w:t>
      </w:r>
      <w:r w:rsidRPr="00DF5CE3">
        <w:rPr>
          <w:rFonts w:ascii="PT Astra Serif" w:hAnsi="PT Astra Serif"/>
          <w:sz w:val="24"/>
          <w:szCs w:val="24"/>
          <w:lang w:val="ru-RU" w:eastAsia="ru-RU"/>
        </w:rPr>
        <w:t xml:space="preserve">а определена в соответствии с Методикой </w:t>
      </w:r>
      <w:r w:rsidRPr="00DF5CE3">
        <w:rPr>
          <w:rFonts w:ascii="PT Astra Serif" w:hAnsi="PT Astra Serif"/>
          <w:bCs/>
          <w:sz w:val="24"/>
          <w:szCs w:val="24"/>
          <w:lang w:val="ru-RU" w:eastAsia="ru-RU"/>
        </w:rPr>
        <w:t xml:space="preserve">определения </w:t>
      </w:r>
      <w:r w:rsidRPr="00DF5CE3">
        <w:rPr>
          <w:rFonts w:ascii="PT Astra Serif" w:hAnsi="PT Astra Serif"/>
          <w:sz w:val="24"/>
          <w:szCs w:val="24"/>
          <w:lang w:val="ru-RU" w:eastAsia="ru-RU"/>
        </w:rPr>
        <w:t xml:space="preserve">начальной (минимальной) цены права заключения </w:t>
      </w:r>
      <w:r w:rsidR="005F2699" w:rsidRPr="00DF5CE3">
        <w:rPr>
          <w:rFonts w:ascii="PT Astra Serif" w:hAnsi="PT Astra Serif"/>
          <w:sz w:val="24"/>
          <w:szCs w:val="24"/>
          <w:lang w:val="ru-RU" w:eastAsia="ru-RU"/>
        </w:rPr>
        <w:t>договор</w:t>
      </w:r>
      <w:r w:rsidRPr="00DF5CE3">
        <w:rPr>
          <w:rFonts w:ascii="PT Astra Serif" w:hAnsi="PT Astra Serif"/>
          <w:sz w:val="24"/>
          <w:szCs w:val="24"/>
          <w:lang w:val="ru-RU" w:eastAsia="ru-RU"/>
        </w:rPr>
        <w:t>а на разме</w:t>
      </w:r>
      <w:r w:rsidR="00592803" w:rsidRPr="00DF5CE3">
        <w:rPr>
          <w:rFonts w:ascii="PT Astra Serif" w:hAnsi="PT Astra Serif"/>
          <w:sz w:val="24"/>
          <w:szCs w:val="24"/>
          <w:lang w:val="ru-RU" w:eastAsia="ru-RU"/>
        </w:rPr>
        <w:t xml:space="preserve">щение нестационарного </w:t>
      </w:r>
      <w:r w:rsidRPr="00DF5CE3">
        <w:rPr>
          <w:rFonts w:ascii="PT Astra Serif" w:hAnsi="PT Astra Serif"/>
          <w:sz w:val="24"/>
          <w:szCs w:val="24"/>
          <w:lang w:val="ru-RU" w:eastAsia="ru-RU"/>
        </w:rPr>
        <w:t>объекта</w:t>
      </w:r>
      <w:r w:rsidR="00592803" w:rsidRPr="00DF5CE3">
        <w:rPr>
          <w:rFonts w:ascii="PT Astra Serif" w:hAnsi="PT Astra Serif"/>
          <w:sz w:val="24"/>
          <w:szCs w:val="24"/>
          <w:lang w:val="ru-RU" w:eastAsia="ru-RU"/>
        </w:rPr>
        <w:t xml:space="preserve"> уличной торговли</w:t>
      </w:r>
      <w:r w:rsidRPr="00DF5CE3">
        <w:rPr>
          <w:rFonts w:ascii="PT Astra Serif" w:hAnsi="PT Astra Serif"/>
          <w:sz w:val="24"/>
          <w:szCs w:val="24"/>
          <w:lang w:val="ru-RU" w:eastAsia="ru-RU"/>
        </w:rPr>
        <w:t>, утвержденной постановлением Администрации город</w:t>
      </w:r>
      <w:r w:rsidR="00D4145D" w:rsidRPr="00DF5CE3">
        <w:rPr>
          <w:rFonts w:ascii="PT Astra Serif" w:hAnsi="PT Astra Serif"/>
          <w:sz w:val="24"/>
          <w:szCs w:val="24"/>
          <w:lang w:val="ru-RU" w:eastAsia="ru-RU"/>
        </w:rPr>
        <w:t>а Кургана от 30.07.2021г. № 5419</w:t>
      </w:r>
      <w:r w:rsidRPr="00DF5CE3">
        <w:rPr>
          <w:rFonts w:ascii="PT Astra Serif" w:hAnsi="PT Astra Serif"/>
          <w:sz w:val="24"/>
          <w:szCs w:val="24"/>
          <w:lang w:val="ru-RU" w:eastAsia="ru-RU"/>
        </w:rPr>
        <w:t xml:space="preserve"> (приложение 1).</w:t>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t xml:space="preserve">                                                      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102"/>
        <w:gridCol w:w="2074"/>
        <w:gridCol w:w="2072"/>
        <w:gridCol w:w="2072"/>
      </w:tblGrid>
      <w:tr w:rsidR="00792373" w:rsidRPr="00DF5CE3" w:rsidTr="00EA1B4B">
        <w:trPr>
          <w:trHeight w:val="306"/>
        </w:trPr>
        <w:tc>
          <w:tcPr>
            <w:tcW w:w="403" w:type="pct"/>
          </w:tcPr>
          <w:p w:rsidR="00792373" w:rsidRPr="00792373" w:rsidRDefault="00792373" w:rsidP="00626FEB">
            <w:pPr>
              <w:spacing w:after="0" w:line="240" w:lineRule="auto"/>
              <w:jc w:val="center"/>
              <w:rPr>
                <w:rFonts w:ascii="PT Astra Serif" w:eastAsia="Times New Roman" w:hAnsi="PT Astra Serif"/>
                <w:b/>
                <w:sz w:val="24"/>
                <w:szCs w:val="24"/>
              </w:rPr>
            </w:pPr>
            <w:r w:rsidRPr="00792373">
              <w:rPr>
                <w:rFonts w:ascii="PT Astra Serif" w:eastAsia="Times New Roman" w:hAnsi="PT Astra Serif"/>
                <w:b/>
                <w:sz w:val="24"/>
                <w:szCs w:val="24"/>
              </w:rPr>
              <w:t>№ лота</w:t>
            </w:r>
          </w:p>
        </w:tc>
        <w:tc>
          <w:tcPr>
            <w:tcW w:w="1530" w:type="pct"/>
          </w:tcPr>
          <w:p w:rsidR="00792373" w:rsidRPr="00792373" w:rsidRDefault="00792373" w:rsidP="00626FEB">
            <w:pPr>
              <w:snapToGrid w:val="0"/>
              <w:spacing w:after="0" w:line="240" w:lineRule="auto"/>
              <w:jc w:val="center"/>
              <w:rPr>
                <w:rFonts w:ascii="PT Astra Serif" w:eastAsia="Times New Roman" w:hAnsi="PT Astra Serif"/>
                <w:b/>
                <w:sz w:val="24"/>
                <w:szCs w:val="24"/>
              </w:rPr>
            </w:pPr>
            <w:r w:rsidRPr="00792373">
              <w:rPr>
                <w:rFonts w:ascii="PT Astra Serif" w:eastAsia="Times New Roman" w:hAnsi="PT Astra Serif"/>
                <w:b/>
                <w:color w:val="000000"/>
                <w:sz w:val="24"/>
                <w:szCs w:val="24"/>
                <w:lang w:eastAsia="ru-RU"/>
              </w:rPr>
              <w:t>Адресный ориентир торгового места</w:t>
            </w:r>
          </w:p>
        </w:tc>
        <w:tc>
          <w:tcPr>
            <w:tcW w:w="1023" w:type="pct"/>
          </w:tcPr>
          <w:p w:rsidR="00792373" w:rsidRPr="00792373" w:rsidRDefault="00792373" w:rsidP="00626FEB">
            <w:pPr>
              <w:spacing w:after="0" w:line="240" w:lineRule="auto"/>
              <w:jc w:val="center"/>
              <w:rPr>
                <w:rFonts w:ascii="PT Astra Serif" w:hAnsi="PT Astra Serif"/>
                <w:sz w:val="24"/>
                <w:szCs w:val="24"/>
              </w:rPr>
            </w:pPr>
            <w:r w:rsidRPr="00792373">
              <w:rPr>
                <w:rFonts w:ascii="PT Astra Serif" w:eastAsia="Times New Roman" w:hAnsi="PT Astra Serif"/>
                <w:b/>
                <w:color w:val="000000"/>
                <w:sz w:val="24"/>
                <w:szCs w:val="24"/>
                <w:lang w:eastAsia="ru-RU"/>
              </w:rPr>
              <w:t>Начальная (минимальная) цена, руб.</w:t>
            </w:r>
          </w:p>
        </w:tc>
        <w:tc>
          <w:tcPr>
            <w:tcW w:w="1022" w:type="pct"/>
          </w:tcPr>
          <w:p w:rsidR="00792373" w:rsidRPr="00792373" w:rsidRDefault="00792373" w:rsidP="00626FEB">
            <w:pPr>
              <w:spacing w:after="0" w:line="240" w:lineRule="auto"/>
              <w:jc w:val="center"/>
              <w:rPr>
                <w:rFonts w:ascii="PT Astra Serif" w:hAnsi="PT Astra Serif"/>
                <w:b/>
                <w:sz w:val="24"/>
                <w:szCs w:val="24"/>
              </w:rPr>
            </w:pPr>
            <w:r w:rsidRPr="00792373">
              <w:rPr>
                <w:rFonts w:ascii="PT Astra Serif" w:hAnsi="PT Astra Serif"/>
                <w:b/>
                <w:sz w:val="24"/>
                <w:szCs w:val="24"/>
              </w:rPr>
              <w:t>Задаток</w:t>
            </w:r>
          </w:p>
        </w:tc>
        <w:tc>
          <w:tcPr>
            <w:tcW w:w="1022" w:type="pct"/>
          </w:tcPr>
          <w:p w:rsidR="00792373" w:rsidRPr="00792373" w:rsidRDefault="00792373" w:rsidP="00626FEB">
            <w:pPr>
              <w:spacing w:after="0" w:line="240" w:lineRule="auto"/>
              <w:jc w:val="center"/>
              <w:rPr>
                <w:rFonts w:ascii="PT Astra Serif" w:hAnsi="PT Astra Serif"/>
                <w:b/>
                <w:sz w:val="24"/>
                <w:szCs w:val="24"/>
              </w:rPr>
            </w:pPr>
            <w:r w:rsidRPr="00792373">
              <w:rPr>
                <w:rFonts w:ascii="PT Astra Serif" w:hAnsi="PT Astra Serif"/>
                <w:b/>
                <w:sz w:val="24"/>
                <w:szCs w:val="24"/>
              </w:rPr>
              <w:t>Шаг аукциона</w:t>
            </w:r>
          </w:p>
          <w:p w:rsidR="00792373" w:rsidRPr="00792373" w:rsidRDefault="00792373" w:rsidP="00626FEB">
            <w:pPr>
              <w:spacing w:after="0" w:line="240" w:lineRule="auto"/>
              <w:jc w:val="center"/>
              <w:rPr>
                <w:rFonts w:ascii="PT Astra Serif" w:hAnsi="PT Astra Serif"/>
                <w:b/>
                <w:sz w:val="24"/>
                <w:szCs w:val="24"/>
              </w:rPr>
            </w:pPr>
            <w:r w:rsidRPr="00792373">
              <w:rPr>
                <w:rFonts w:ascii="PT Astra Serif" w:hAnsi="PT Astra Serif"/>
                <w:b/>
                <w:sz w:val="24"/>
                <w:szCs w:val="24"/>
              </w:rPr>
              <w:t>(5%)</w:t>
            </w:r>
          </w:p>
        </w:tc>
      </w:tr>
      <w:tr w:rsidR="002E1C7E" w:rsidRPr="00DF5CE3" w:rsidTr="00EA1B4B">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1</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proofErr w:type="spellStart"/>
            <w:r w:rsidRPr="00792373">
              <w:rPr>
                <w:rFonts w:ascii="PT Astra Serif" w:eastAsia="Times New Roman" w:hAnsi="PT Astra Serif"/>
                <w:sz w:val="24"/>
                <w:szCs w:val="24"/>
              </w:rPr>
              <w:t>Карбышева</w:t>
            </w:r>
            <w:proofErr w:type="spellEnd"/>
            <w:r w:rsidRPr="00792373">
              <w:rPr>
                <w:rFonts w:ascii="PT Astra Serif" w:eastAsia="Times New Roman" w:hAnsi="PT Astra Serif"/>
                <w:sz w:val="24"/>
                <w:szCs w:val="24"/>
              </w:rPr>
              <w:t xml:space="preserve"> - Кузнецова</w:t>
            </w:r>
          </w:p>
        </w:tc>
        <w:tc>
          <w:tcPr>
            <w:tcW w:w="1023"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11976,00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25000,00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598,00</w:t>
            </w:r>
          </w:p>
        </w:tc>
      </w:tr>
      <w:tr w:rsidR="002E1C7E" w:rsidRPr="00DF5CE3" w:rsidTr="00EA1B4B">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2</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proofErr w:type="spellStart"/>
            <w:r w:rsidRPr="00792373">
              <w:rPr>
                <w:rFonts w:ascii="PT Astra Serif" w:eastAsia="Times New Roman" w:hAnsi="PT Astra Serif"/>
                <w:sz w:val="24"/>
                <w:szCs w:val="24"/>
              </w:rPr>
              <w:t>Карбышева</w:t>
            </w:r>
            <w:proofErr w:type="spellEnd"/>
            <w:r w:rsidRPr="00792373">
              <w:rPr>
                <w:rFonts w:ascii="PT Astra Serif" w:eastAsia="Times New Roman" w:hAnsi="PT Astra Serif"/>
                <w:sz w:val="24"/>
                <w:szCs w:val="24"/>
              </w:rPr>
              <w:t>, в районе здания № 2</w:t>
            </w:r>
          </w:p>
        </w:tc>
        <w:tc>
          <w:tcPr>
            <w:tcW w:w="1023"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5988,00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25000,00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299,00</w:t>
            </w:r>
          </w:p>
        </w:tc>
      </w:tr>
      <w:tr w:rsidR="002E1C7E" w:rsidRPr="00DF5CE3" w:rsidTr="00EA1B4B">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3</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r w:rsidRPr="00792373">
              <w:rPr>
                <w:rFonts w:ascii="PT Astra Serif" w:eastAsia="Times New Roman" w:hAnsi="PT Astra Serif"/>
                <w:sz w:val="24"/>
                <w:szCs w:val="24"/>
              </w:rPr>
              <w:t>Кирова, в районе здания № 100</w:t>
            </w:r>
          </w:p>
        </w:tc>
        <w:tc>
          <w:tcPr>
            <w:tcW w:w="1023"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11120,00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25000,00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556,00</w:t>
            </w:r>
          </w:p>
        </w:tc>
      </w:tr>
      <w:tr w:rsidR="002E1C7E" w:rsidRPr="00DF5CE3" w:rsidTr="00EA1B4B">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4</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r w:rsidRPr="00792373">
              <w:rPr>
                <w:rFonts w:ascii="PT Astra Serif" w:eastAsia="Times New Roman" w:hAnsi="PT Astra Serif"/>
                <w:sz w:val="24"/>
                <w:szCs w:val="24"/>
              </w:rPr>
              <w:t>Кирова, в районе здания № 100</w:t>
            </w:r>
          </w:p>
        </w:tc>
        <w:tc>
          <w:tcPr>
            <w:tcW w:w="1023"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11120,00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25000,00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556,00</w:t>
            </w:r>
          </w:p>
        </w:tc>
      </w:tr>
      <w:tr w:rsidR="002E1C7E" w:rsidRPr="00DF5CE3" w:rsidTr="00EA1B4B">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5</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r w:rsidRPr="00792373">
              <w:rPr>
                <w:rFonts w:ascii="PT Astra Serif" w:eastAsia="Times New Roman" w:hAnsi="PT Astra Serif"/>
                <w:sz w:val="24"/>
                <w:szCs w:val="24"/>
              </w:rPr>
              <w:t>Конституции, в районе здания № 42</w:t>
            </w:r>
          </w:p>
        </w:tc>
        <w:tc>
          <w:tcPr>
            <w:tcW w:w="1023"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9980,00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25000,00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499,00</w:t>
            </w:r>
          </w:p>
        </w:tc>
      </w:tr>
      <w:tr w:rsidR="002E1C7E" w:rsidRPr="00DF5CE3" w:rsidTr="00EA1B4B">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lastRenderedPageBreak/>
              <w:t>6</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r w:rsidRPr="00792373">
              <w:rPr>
                <w:rFonts w:ascii="PT Astra Serif" w:eastAsia="Times New Roman" w:hAnsi="PT Astra Serif"/>
                <w:sz w:val="24"/>
                <w:szCs w:val="24"/>
              </w:rPr>
              <w:t>Конституции, в районе здания № 63А</w:t>
            </w:r>
          </w:p>
        </w:tc>
        <w:tc>
          <w:tcPr>
            <w:tcW w:w="1023"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9980,00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25000,00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499,00</w:t>
            </w:r>
          </w:p>
        </w:tc>
      </w:tr>
      <w:tr w:rsidR="002E1C7E" w:rsidRPr="00DF5CE3" w:rsidTr="00EA1B4B">
        <w:trPr>
          <w:trHeight w:val="535"/>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7</w:t>
            </w:r>
          </w:p>
        </w:tc>
        <w:tc>
          <w:tcPr>
            <w:tcW w:w="1530" w:type="pct"/>
          </w:tcPr>
          <w:p w:rsidR="002E1C7E" w:rsidRPr="00792373" w:rsidRDefault="002E1C7E" w:rsidP="00626FEB">
            <w:pPr>
              <w:snapToGrid w:val="0"/>
              <w:spacing w:after="0" w:line="240" w:lineRule="auto"/>
              <w:rPr>
                <w:rFonts w:ascii="PT Astra Serif" w:eastAsia="Times New Roman" w:hAnsi="PT Astra Serif"/>
                <w:sz w:val="24"/>
                <w:szCs w:val="24"/>
              </w:rPr>
            </w:pPr>
            <w:proofErr w:type="spellStart"/>
            <w:r w:rsidRPr="00792373">
              <w:rPr>
                <w:rFonts w:ascii="PT Astra Serif" w:eastAsia="Times New Roman" w:hAnsi="PT Astra Serif"/>
                <w:sz w:val="24"/>
                <w:szCs w:val="24"/>
              </w:rPr>
              <w:t>Кремлева</w:t>
            </w:r>
            <w:proofErr w:type="spellEnd"/>
            <w:r w:rsidRPr="00792373">
              <w:rPr>
                <w:rFonts w:ascii="PT Astra Serif" w:eastAsia="Times New Roman" w:hAnsi="PT Astra Serif"/>
                <w:sz w:val="24"/>
                <w:szCs w:val="24"/>
              </w:rPr>
              <w:t>, в районе здания № 9</w:t>
            </w:r>
          </w:p>
        </w:tc>
        <w:tc>
          <w:tcPr>
            <w:tcW w:w="1023"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6672,00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25000,00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333,00</w:t>
            </w:r>
          </w:p>
        </w:tc>
      </w:tr>
      <w:tr w:rsidR="002E1C7E" w:rsidRPr="00DF5CE3" w:rsidTr="00EA1B4B">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8</w:t>
            </w:r>
          </w:p>
        </w:tc>
        <w:tc>
          <w:tcPr>
            <w:tcW w:w="1530" w:type="pct"/>
          </w:tcPr>
          <w:p w:rsidR="002E1C7E" w:rsidRPr="00792373" w:rsidRDefault="002E1C7E" w:rsidP="00626FEB">
            <w:pPr>
              <w:snapToGrid w:val="0"/>
              <w:spacing w:after="0" w:line="240" w:lineRule="auto"/>
              <w:rPr>
                <w:rFonts w:ascii="PT Astra Serif" w:eastAsia="Times New Roman" w:hAnsi="PT Astra Serif"/>
                <w:sz w:val="24"/>
                <w:szCs w:val="24"/>
              </w:rPr>
            </w:pPr>
            <w:r w:rsidRPr="00792373">
              <w:rPr>
                <w:rFonts w:ascii="PT Astra Serif" w:eastAsia="Times New Roman" w:hAnsi="PT Astra Serif"/>
                <w:sz w:val="24"/>
                <w:szCs w:val="24"/>
              </w:rPr>
              <w:t>Куйбышева, в районе стадиона «Центральный»</w:t>
            </w:r>
          </w:p>
        </w:tc>
        <w:tc>
          <w:tcPr>
            <w:tcW w:w="1023"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23953,00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25000,00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1197,00</w:t>
            </w:r>
          </w:p>
        </w:tc>
      </w:tr>
      <w:tr w:rsidR="002E1C7E" w:rsidRPr="00DF5CE3" w:rsidTr="00EA1B4B">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9</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r w:rsidRPr="00792373">
              <w:rPr>
                <w:rFonts w:ascii="PT Astra Serif" w:eastAsia="Times New Roman" w:hAnsi="PT Astra Serif"/>
                <w:sz w:val="24"/>
                <w:szCs w:val="24"/>
              </w:rPr>
              <w:t>Макаренко, в районе здания  № 96</w:t>
            </w:r>
          </w:p>
        </w:tc>
        <w:tc>
          <w:tcPr>
            <w:tcW w:w="1023"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5130,00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25000,00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256,00</w:t>
            </w:r>
          </w:p>
        </w:tc>
      </w:tr>
      <w:tr w:rsidR="002E1C7E" w:rsidRPr="00DF5CE3" w:rsidTr="00EA1B4B">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10</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r w:rsidRPr="00792373">
              <w:rPr>
                <w:rFonts w:ascii="PT Astra Serif" w:eastAsia="Times New Roman" w:hAnsi="PT Astra Serif"/>
                <w:sz w:val="24"/>
                <w:szCs w:val="24"/>
              </w:rPr>
              <w:t>Машиностроителей, в районе здания       № 2В</w:t>
            </w:r>
          </w:p>
        </w:tc>
        <w:tc>
          <w:tcPr>
            <w:tcW w:w="1023"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19961,00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25000,00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998,00</w:t>
            </w:r>
          </w:p>
        </w:tc>
      </w:tr>
      <w:tr w:rsidR="002E1C7E" w:rsidRPr="00DF5CE3" w:rsidTr="00EA1B4B">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11</w:t>
            </w:r>
          </w:p>
        </w:tc>
        <w:tc>
          <w:tcPr>
            <w:tcW w:w="1530" w:type="pct"/>
          </w:tcPr>
          <w:p w:rsidR="002E1C7E" w:rsidRPr="00792373" w:rsidRDefault="002E1C7E" w:rsidP="00626FEB">
            <w:pPr>
              <w:snapToGrid w:val="0"/>
              <w:spacing w:after="0" w:line="240" w:lineRule="auto"/>
              <w:rPr>
                <w:rFonts w:ascii="PT Astra Serif" w:eastAsia="Times New Roman" w:hAnsi="PT Astra Serif"/>
                <w:sz w:val="24"/>
                <w:szCs w:val="24"/>
              </w:rPr>
            </w:pPr>
            <w:r w:rsidRPr="00792373">
              <w:rPr>
                <w:rFonts w:ascii="PT Astra Serif" w:eastAsia="Times New Roman" w:hAnsi="PT Astra Serif"/>
                <w:sz w:val="24"/>
                <w:szCs w:val="24"/>
              </w:rPr>
              <w:t>Пушкина, в районе здания № 49</w:t>
            </w:r>
          </w:p>
        </w:tc>
        <w:tc>
          <w:tcPr>
            <w:tcW w:w="1023"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11120,00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25000,00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556,00</w:t>
            </w:r>
          </w:p>
        </w:tc>
      </w:tr>
      <w:tr w:rsidR="002E1C7E" w:rsidRPr="00DF5CE3" w:rsidTr="00EA1B4B">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12</w:t>
            </w:r>
          </w:p>
        </w:tc>
        <w:tc>
          <w:tcPr>
            <w:tcW w:w="1530" w:type="pct"/>
          </w:tcPr>
          <w:p w:rsidR="002E1C7E" w:rsidRPr="00792373" w:rsidRDefault="002E1C7E" w:rsidP="00626FEB">
            <w:pPr>
              <w:pStyle w:val="af3"/>
              <w:snapToGrid w:val="0"/>
              <w:rPr>
                <w:rFonts w:ascii="PT Astra Serif" w:hAnsi="PT Astra Serif"/>
                <w:sz w:val="24"/>
                <w:szCs w:val="24"/>
                <w:lang w:eastAsia="en-US"/>
              </w:rPr>
            </w:pPr>
            <w:proofErr w:type="gramStart"/>
            <w:r w:rsidRPr="00792373">
              <w:rPr>
                <w:rFonts w:ascii="PT Astra Serif" w:hAnsi="PT Astra Serif"/>
                <w:sz w:val="24"/>
                <w:szCs w:val="24"/>
                <w:lang w:eastAsia="en-US"/>
              </w:rPr>
              <w:t>Станционная</w:t>
            </w:r>
            <w:proofErr w:type="gramEnd"/>
            <w:r w:rsidRPr="00792373">
              <w:rPr>
                <w:rFonts w:ascii="PT Astra Serif" w:hAnsi="PT Astra Serif"/>
                <w:sz w:val="24"/>
                <w:szCs w:val="24"/>
                <w:lang w:eastAsia="en-US"/>
              </w:rPr>
              <w:t>, в районе здания  № 52А</w:t>
            </w:r>
          </w:p>
        </w:tc>
        <w:tc>
          <w:tcPr>
            <w:tcW w:w="1023"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11120,00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25000,00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556,00</w:t>
            </w:r>
          </w:p>
        </w:tc>
      </w:tr>
      <w:tr w:rsidR="002E1C7E" w:rsidRPr="00DF5CE3" w:rsidTr="00EA1B4B">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13</w:t>
            </w:r>
          </w:p>
        </w:tc>
        <w:tc>
          <w:tcPr>
            <w:tcW w:w="1530" w:type="pct"/>
          </w:tcPr>
          <w:p w:rsidR="002E1C7E" w:rsidRPr="00792373" w:rsidRDefault="002E1C7E" w:rsidP="00626FEB">
            <w:pPr>
              <w:snapToGrid w:val="0"/>
              <w:spacing w:after="0" w:line="240" w:lineRule="auto"/>
              <w:rPr>
                <w:rFonts w:ascii="PT Astra Serif" w:eastAsia="Times New Roman" w:hAnsi="PT Astra Serif"/>
                <w:sz w:val="24"/>
                <w:szCs w:val="24"/>
              </w:rPr>
            </w:pPr>
            <w:r w:rsidRPr="00792373">
              <w:rPr>
                <w:rFonts w:ascii="PT Astra Serif" w:eastAsia="Times New Roman" w:hAnsi="PT Astra Serif"/>
                <w:sz w:val="24"/>
                <w:szCs w:val="24"/>
              </w:rPr>
              <w:t>Фарафонова, в районе здания  № 16</w:t>
            </w:r>
          </w:p>
        </w:tc>
        <w:tc>
          <w:tcPr>
            <w:tcW w:w="1023"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5988,00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25000,00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299,00</w:t>
            </w:r>
          </w:p>
        </w:tc>
      </w:tr>
      <w:tr w:rsidR="002E1C7E" w:rsidRPr="00DF5CE3" w:rsidTr="00EA1B4B">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14</w:t>
            </w:r>
          </w:p>
        </w:tc>
        <w:tc>
          <w:tcPr>
            <w:tcW w:w="1530" w:type="pct"/>
          </w:tcPr>
          <w:p w:rsidR="002E1C7E" w:rsidRPr="00792373" w:rsidRDefault="002E1C7E" w:rsidP="00626FEB">
            <w:pPr>
              <w:snapToGrid w:val="0"/>
              <w:spacing w:after="0" w:line="240" w:lineRule="auto"/>
              <w:rPr>
                <w:rFonts w:ascii="PT Astra Serif" w:eastAsia="Times New Roman" w:hAnsi="PT Astra Serif"/>
                <w:sz w:val="24"/>
                <w:szCs w:val="24"/>
              </w:rPr>
            </w:pPr>
            <w:proofErr w:type="spellStart"/>
            <w:r w:rsidRPr="00792373">
              <w:rPr>
                <w:rFonts w:ascii="PT Astra Serif" w:eastAsia="Times New Roman" w:hAnsi="PT Astra Serif"/>
                <w:sz w:val="24"/>
                <w:szCs w:val="24"/>
              </w:rPr>
              <w:t>Чернореченская</w:t>
            </w:r>
            <w:proofErr w:type="spellEnd"/>
            <w:r w:rsidRPr="00792373">
              <w:rPr>
                <w:rFonts w:ascii="PT Astra Serif" w:eastAsia="Times New Roman" w:hAnsi="PT Astra Serif"/>
                <w:sz w:val="24"/>
                <w:szCs w:val="24"/>
              </w:rPr>
              <w:t>, в районе здания № 101</w:t>
            </w:r>
          </w:p>
        </w:tc>
        <w:tc>
          <w:tcPr>
            <w:tcW w:w="1023"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5130,00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25000,00</w:t>
            </w:r>
          </w:p>
        </w:tc>
        <w:tc>
          <w:tcPr>
            <w:tcW w:w="1022" w:type="pct"/>
          </w:tcPr>
          <w:p w:rsidR="002E1C7E" w:rsidRPr="002E1C7E" w:rsidRDefault="002E1C7E" w:rsidP="002E1C7E">
            <w:pPr>
              <w:jc w:val="center"/>
              <w:rPr>
                <w:rFonts w:ascii="PT Astra Serif" w:eastAsia="Times New Roman" w:hAnsi="PT Astra Serif"/>
                <w:sz w:val="24"/>
                <w:szCs w:val="24"/>
              </w:rPr>
            </w:pPr>
            <w:r w:rsidRPr="002E1C7E">
              <w:rPr>
                <w:rFonts w:ascii="PT Astra Serif" w:eastAsia="Times New Roman" w:hAnsi="PT Astra Serif"/>
                <w:sz w:val="24"/>
                <w:szCs w:val="24"/>
              </w:rPr>
              <w:t>256,00</w:t>
            </w:r>
          </w:p>
        </w:tc>
      </w:tr>
    </w:tbl>
    <w:p w:rsidR="00D4145D" w:rsidRPr="00DF5CE3" w:rsidRDefault="00D4145D">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DE7C28" w:rsidRPr="00DF5CE3" w:rsidRDefault="00ED06D9" w:rsidP="00DE7C28">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sidRPr="00DF5CE3">
        <w:rPr>
          <w:rFonts w:ascii="PT Astra Serif" w:hAnsi="PT Astra Serif"/>
          <w:sz w:val="24"/>
          <w:szCs w:val="24"/>
        </w:rPr>
        <w:tab/>
      </w:r>
      <w:r w:rsidR="00DE7C28" w:rsidRPr="00DF5CE3">
        <w:rPr>
          <w:rFonts w:ascii="PT Astra Serif" w:hAnsi="PT Astra Serif"/>
          <w:sz w:val="24"/>
          <w:szCs w:val="24"/>
        </w:rPr>
        <w:t xml:space="preserve">     7. Сумма задатка для участия в аукционе определяется Организатором аукциона в размере 25000 (двадцать пять тысяч) рублей. </w:t>
      </w:r>
      <w:r w:rsidR="00DE7C28" w:rsidRPr="00DF5CE3">
        <w:rPr>
          <w:rFonts w:ascii="PT Astra Serif" w:hAnsi="PT Astra Serif"/>
          <w:bCs/>
          <w:sz w:val="24"/>
          <w:szCs w:val="24"/>
          <w:lang w:bidi="ru-RU"/>
        </w:rPr>
        <w:t xml:space="preserve">Задаток перечисляется на реквизиты Оператора </w:t>
      </w:r>
      <w:hyperlink r:id="rId8" w:tgtFrame="_blank" w:history="1">
        <w:r w:rsidR="00DE7C28" w:rsidRPr="00DF5CE3">
          <w:rPr>
            <w:rStyle w:val="af4"/>
            <w:rFonts w:ascii="PT Astra Serif" w:hAnsi="PT Astra Serif"/>
            <w:color w:val="auto"/>
            <w:sz w:val="24"/>
            <w:szCs w:val="24"/>
          </w:rPr>
          <w:t>https://utp.sberbank-ast.ru/AP/Notice/653/Requisites</w:t>
        </w:r>
      </w:hyperlink>
      <w:r w:rsidR="00DE7C28" w:rsidRPr="00DF5CE3">
        <w:rPr>
          <w:rFonts w:ascii="PT Astra Serif" w:hAnsi="PT Astra Serif"/>
          <w:sz w:val="24"/>
          <w:szCs w:val="24"/>
        </w:rPr>
        <w:t>.</w:t>
      </w:r>
    </w:p>
    <w:p w:rsidR="00DE7C28" w:rsidRPr="00DF5CE3" w:rsidRDefault="00DE7C28" w:rsidP="00DE7C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sidRPr="00DF5CE3">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w:t>
      </w:r>
      <w:proofErr w:type="spellStart"/>
      <w:r w:rsidRPr="00DF5CE3">
        <w:rPr>
          <w:rFonts w:ascii="PT Astra Serif" w:hAnsi="PT Astra Serif"/>
          <w:sz w:val="24"/>
          <w:szCs w:val="24"/>
        </w:rPr>
        <w:t>далее-Заявка</w:t>
      </w:r>
      <w:proofErr w:type="spellEnd"/>
      <w:r w:rsidRPr="00DF5CE3">
        <w:rPr>
          <w:rFonts w:ascii="PT Astra Serif" w:hAnsi="PT Astra Serif"/>
          <w:sz w:val="24"/>
          <w:szCs w:val="24"/>
        </w:rPr>
        <w:t>),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DE7C28" w:rsidRPr="00DF5CE3" w:rsidRDefault="00DE7C28" w:rsidP="00DE7C28">
      <w:pPr>
        <w:widowControl w:val="0"/>
        <w:spacing w:after="0" w:line="240" w:lineRule="auto"/>
        <w:ind w:left="-567" w:firstLine="1275"/>
        <w:jc w:val="both"/>
        <w:rPr>
          <w:rFonts w:ascii="PT Astra Serif" w:hAnsi="PT Astra Serif"/>
          <w:sz w:val="24"/>
          <w:szCs w:val="24"/>
          <w:lang w:bidi="ru-RU"/>
        </w:rPr>
      </w:pPr>
      <w:r w:rsidRPr="00DF5CE3">
        <w:rPr>
          <w:rFonts w:ascii="PT Astra Serif" w:hAnsi="PT Astra Serif"/>
          <w:sz w:val="24"/>
          <w:szCs w:val="24"/>
          <w:lang w:bidi="ru-RU"/>
        </w:rPr>
        <w:t>9. Порядок возврата задатка:</w:t>
      </w:r>
    </w:p>
    <w:p w:rsidR="00DE7C28" w:rsidRPr="00DF5CE3" w:rsidRDefault="00DE7C28" w:rsidP="00DE7C28">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DE7C28" w:rsidRPr="00DF5CE3" w:rsidRDefault="00DE7C28" w:rsidP="00DE7C28">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sidRPr="00DF5CE3">
        <w:rPr>
          <w:rFonts w:ascii="PT Astra Serif" w:hAnsi="PT Astra Serif"/>
          <w:b/>
          <w:sz w:val="24"/>
          <w:szCs w:val="24"/>
          <w:lang w:bidi="ru-RU"/>
        </w:rPr>
        <w:t>поручение Оператору</w:t>
      </w:r>
      <w:r w:rsidRPr="00DF5CE3">
        <w:rPr>
          <w:rFonts w:ascii="PT Astra Serif" w:hAnsi="PT Astra Serif"/>
          <w:sz w:val="24"/>
          <w:szCs w:val="24"/>
          <w:lang w:bidi="ru-RU"/>
        </w:rPr>
        <w:t>:</w:t>
      </w:r>
    </w:p>
    <w:p w:rsidR="00DE7C28" w:rsidRPr="00DF5CE3" w:rsidRDefault="00DE7C28" w:rsidP="00DE7C28">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DE7C28" w:rsidRPr="00DF5CE3" w:rsidRDefault="00DE7C28" w:rsidP="00DE7C28">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DE7C28" w:rsidRPr="00DF5CE3" w:rsidRDefault="00DE7C28" w:rsidP="00DE7C28">
      <w:pPr>
        <w:spacing w:after="0" w:line="264" w:lineRule="auto"/>
        <w:ind w:firstLine="709"/>
        <w:jc w:val="both"/>
        <w:rPr>
          <w:rFonts w:ascii="PT Astra Serif" w:hAnsi="PT Astra Serif"/>
          <w:sz w:val="26"/>
          <w:szCs w:val="26"/>
        </w:rPr>
      </w:pPr>
      <w:r w:rsidRPr="00DF5CE3">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sidRPr="00DF5CE3">
        <w:rPr>
          <w:rFonts w:ascii="PT Astra Serif" w:hAnsi="PT Astra Serif"/>
          <w:sz w:val="26"/>
          <w:szCs w:val="26"/>
        </w:rPr>
        <w:t xml:space="preserve"> </w:t>
      </w:r>
    </w:p>
    <w:p w:rsidR="00DE7C28" w:rsidRPr="00DF5CE3" w:rsidRDefault="00DE7C28" w:rsidP="00DE7C28">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10. Организатор аукциона не менее чем через три рабочих дня со дня подписания протокола аукциона передает победителю аукциона Договор.</w:t>
      </w:r>
    </w:p>
    <w:p w:rsidR="00DE7C28" w:rsidRPr="00DF5CE3" w:rsidRDefault="00DE7C28" w:rsidP="00DE7C28">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 xml:space="preserve">Договор с победителем аукциона заключается Организатором аукциона не менее чем через три рабочих дня </w:t>
      </w:r>
      <w:proofErr w:type="gramStart"/>
      <w:r w:rsidRPr="00DF5CE3">
        <w:rPr>
          <w:rFonts w:ascii="PT Astra Serif" w:hAnsi="PT Astra Serif"/>
          <w:bCs/>
          <w:sz w:val="24"/>
          <w:szCs w:val="24"/>
        </w:rPr>
        <w:t>с даты подписания</w:t>
      </w:r>
      <w:proofErr w:type="gramEnd"/>
      <w:r w:rsidRPr="00DF5CE3">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DE7C28" w:rsidRPr="00DF5CE3" w:rsidRDefault="00DE7C28" w:rsidP="00DE7C28">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Победитель или единственный участник аукциона обязан в течени</w:t>
      </w:r>
      <w:proofErr w:type="gramStart"/>
      <w:r w:rsidRPr="00DF5CE3">
        <w:rPr>
          <w:rFonts w:ascii="PT Astra Serif" w:hAnsi="PT Astra Serif"/>
          <w:bCs/>
          <w:sz w:val="24"/>
          <w:szCs w:val="24"/>
        </w:rPr>
        <w:t>и</w:t>
      </w:r>
      <w:proofErr w:type="gramEnd"/>
      <w:r w:rsidRPr="00DF5CE3">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DE7C28" w:rsidRPr="00DF5CE3" w:rsidRDefault="00DE7C28" w:rsidP="00DE7C28">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sidRPr="00DF5CE3">
        <w:rPr>
          <w:rFonts w:ascii="PT Astra Serif" w:hAnsi="PT Astra Serif"/>
          <w:sz w:val="24"/>
          <w:szCs w:val="24"/>
        </w:rPr>
        <w:t>позднее</w:t>
      </w:r>
      <w:proofErr w:type="gramEnd"/>
      <w:r w:rsidRPr="00DF5CE3">
        <w:rPr>
          <w:rFonts w:ascii="PT Astra Serif" w:hAnsi="PT Astra Serif"/>
          <w:sz w:val="24"/>
          <w:szCs w:val="24"/>
        </w:rPr>
        <w:t xml:space="preserve"> чем за пять рабочих дней до даты окончания подачи Заявок. </w:t>
      </w:r>
      <w:r w:rsidRPr="00DF5CE3">
        <w:rPr>
          <w:rFonts w:ascii="PT Astra Serif" w:hAnsi="PT Astra Serif"/>
          <w:sz w:val="24"/>
          <w:szCs w:val="24"/>
        </w:rPr>
        <w:lastRenderedPageBreak/>
        <w:t>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sidRPr="00DF5CE3">
        <w:rPr>
          <w:rFonts w:ascii="PT Astra Serif" w:hAnsi="PT Astra Serif"/>
          <w:sz w:val="24"/>
          <w:szCs w:val="24"/>
        </w:rPr>
        <w:t>ии ау</w:t>
      </w:r>
      <w:proofErr w:type="gramEnd"/>
      <w:r w:rsidRPr="00DF5CE3">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DE7C28" w:rsidRPr="00DF5CE3" w:rsidRDefault="00DE7C28" w:rsidP="00DE7C28">
      <w:pPr>
        <w:spacing w:after="0" w:line="264" w:lineRule="auto"/>
        <w:ind w:firstLine="709"/>
        <w:jc w:val="both"/>
        <w:rPr>
          <w:rFonts w:ascii="PT Astra Serif" w:hAnsi="PT Astra Serif"/>
          <w:sz w:val="24"/>
          <w:szCs w:val="24"/>
        </w:rPr>
      </w:pPr>
      <w:r w:rsidRPr="00DF5CE3">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DE7C28" w:rsidRPr="00DF5CE3" w:rsidRDefault="00DE7C28" w:rsidP="00DE7C28">
      <w:pPr>
        <w:spacing w:after="0" w:line="264" w:lineRule="auto"/>
        <w:ind w:firstLine="709"/>
        <w:jc w:val="both"/>
        <w:rPr>
          <w:rFonts w:ascii="PT Astra Serif" w:hAnsi="PT Astra Serif"/>
          <w:sz w:val="24"/>
          <w:szCs w:val="24"/>
        </w:rPr>
      </w:pPr>
      <w:r w:rsidRPr="00DF5CE3">
        <w:rPr>
          <w:rFonts w:ascii="PT Astra Serif" w:hAnsi="PT Astra Serif"/>
          <w:sz w:val="24"/>
          <w:szCs w:val="24"/>
          <w:lang w:eastAsia="ru-RU"/>
        </w:rPr>
        <w:t xml:space="preserve">13. </w:t>
      </w:r>
      <w:r w:rsidRPr="00DF5CE3">
        <w:rPr>
          <w:rFonts w:ascii="PT Astra Serif" w:hAnsi="PT Astra Serif"/>
          <w:sz w:val="24"/>
          <w:szCs w:val="24"/>
        </w:rPr>
        <w:t xml:space="preserve">Организатор аукциона вправе отказаться от проведения электронного аукциона в любое время, но не </w:t>
      </w:r>
      <w:proofErr w:type="gramStart"/>
      <w:r w:rsidRPr="00DF5CE3">
        <w:rPr>
          <w:rFonts w:ascii="PT Astra Serif" w:hAnsi="PT Astra Serif"/>
          <w:sz w:val="24"/>
          <w:szCs w:val="24"/>
        </w:rPr>
        <w:t>позднее</w:t>
      </w:r>
      <w:proofErr w:type="gramEnd"/>
      <w:r w:rsidRPr="00DF5CE3">
        <w:rPr>
          <w:rFonts w:ascii="PT Astra Serif" w:hAnsi="PT Astra Serif"/>
          <w:sz w:val="24"/>
          <w:szCs w:val="24"/>
        </w:rPr>
        <w:t xml:space="preserve"> чем за пять дней до наступления даты его проведения.</w:t>
      </w:r>
    </w:p>
    <w:p w:rsidR="00DE7C28" w:rsidRPr="00DF5CE3" w:rsidRDefault="00DE7C28" w:rsidP="00DE7C28">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sidRPr="00DF5CE3">
        <w:rPr>
          <w:rFonts w:ascii="PT Astra Serif" w:hAnsi="PT Astra Serif"/>
          <w:sz w:val="24"/>
          <w:szCs w:val="24"/>
          <w:lang w:val="ru-RU" w:eastAsia="ru-RU"/>
        </w:rPr>
        <w:t>Организатор аукциона направляет соответствующие уведомления всем претендентам. Организатор аукциона формирует поручение Оператору о возврате претендентам задатков. Оператор в течени</w:t>
      </w:r>
      <w:proofErr w:type="gramStart"/>
      <w:r w:rsidRPr="00DF5CE3">
        <w:rPr>
          <w:rFonts w:ascii="PT Astra Serif" w:hAnsi="PT Astra Serif"/>
          <w:sz w:val="24"/>
          <w:szCs w:val="24"/>
          <w:lang w:val="ru-RU" w:eastAsia="ru-RU"/>
        </w:rPr>
        <w:t>и</w:t>
      </w:r>
      <w:proofErr w:type="gramEnd"/>
      <w:r w:rsidRPr="00DF5CE3">
        <w:rPr>
          <w:rFonts w:ascii="PT Astra Serif" w:hAnsi="PT Astra Serif"/>
          <w:sz w:val="24"/>
          <w:szCs w:val="24"/>
          <w:lang w:val="ru-RU" w:eastAsia="ru-RU"/>
        </w:rPr>
        <w:t xml:space="preserve"> пяти дней с даты принятия решения об отказе о проведения аукциона возвращает претендентам задатки.</w:t>
      </w:r>
    </w:p>
    <w:p w:rsidR="00DE7C28" w:rsidRPr="00DF5CE3" w:rsidRDefault="00DE7C28" w:rsidP="00DE7C28">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sidRPr="00DF5CE3">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DE7C28" w:rsidRPr="00DF5CE3" w:rsidRDefault="00DE7C28" w:rsidP="00DE7C28">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593363" w:rsidRPr="00DF5CE3" w:rsidRDefault="00593363" w:rsidP="00DE7C28">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DF5CE3">
        <w:rPr>
          <w:rFonts w:ascii="PT Astra Serif" w:hAnsi="PT Astra Serif"/>
          <w:b/>
          <w:sz w:val="24"/>
          <w:szCs w:val="24"/>
        </w:rPr>
        <w:t>Сроки, время подачи заявок на участие в аукционе,</w:t>
      </w:r>
    </w:p>
    <w:p w:rsidR="00593363" w:rsidRPr="00DF5CE3" w:rsidRDefault="00004A5A" w:rsidP="00DE7C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DF5CE3">
        <w:rPr>
          <w:rFonts w:ascii="PT Astra Serif" w:hAnsi="PT Astra Serif"/>
          <w:b/>
          <w:sz w:val="24"/>
          <w:szCs w:val="24"/>
        </w:rPr>
        <w:t xml:space="preserve">проведения и подведения итогов </w:t>
      </w:r>
      <w:r w:rsidR="00593363" w:rsidRPr="00DF5CE3">
        <w:rPr>
          <w:rFonts w:ascii="PT Astra Serif" w:hAnsi="PT Astra Serif"/>
          <w:b/>
          <w:sz w:val="24"/>
          <w:szCs w:val="24"/>
        </w:rPr>
        <w:t>аукциона</w:t>
      </w:r>
    </w:p>
    <w:p w:rsidR="00593363" w:rsidRPr="00DF5CE3" w:rsidRDefault="00593363" w:rsidP="00593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593363" w:rsidRPr="00DF5CE3" w:rsidRDefault="00593363" w:rsidP="00593363">
      <w:pPr>
        <w:spacing w:after="0" w:line="240" w:lineRule="auto"/>
        <w:jc w:val="center"/>
        <w:rPr>
          <w:rFonts w:ascii="PT Astra Serif" w:hAnsi="PT Astra Serif"/>
          <w:bCs/>
          <w:sz w:val="24"/>
          <w:szCs w:val="24"/>
          <w:lang w:eastAsia="ru-RU"/>
        </w:rPr>
      </w:pPr>
      <w:r w:rsidRPr="00DF5CE3">
        <w:rPr>
          <w:rFonts w:ascii="PT Astra Serif" w:hAnsi="PT Astra Serif"/>
          <w:bCs/>
          <w:sz w:val="24"/>
          <w:szCs w:val="24"/>
          <w:lang w:eastAsia="ru-RU"/>
        </w:rPr>
        <w:t>(Указанное в настоящем Извещении о проведен</w:t>
      </w:r>
      <w:proofErr w:type="gramStart"/>
      <w:r w:rsidRPr="00DF5CE3">
        <w:rPr>
          <w:rFonts w:ascii="PT Astra Serif" w:hAnsi="PT Astra Serif"/>
          <w:bCs/>
          <w:sz w:val="24"/>
          <w:szCs w:val="24"/>
          <w:lang w:eastAsia="ru-RU"/>
        </w:rPr>
        <w:t>ии ау</w:t>
      </w:r>
      <w:proofErr w:type="gramEnd"/>
      <w:r w:rsidRPr="00DF5CE3">
        <w:rPr>
          <w:rFonts w:ascii="PT Astra Serif" w:hAnsi="PT Astra Serif"/>
          <w:bCs/>
          <w:sz w:val="24"/>
          <w:szCs w:val="24"/>
          <w:lang w:eastAsia="ru-RU"/>
        </w:rPr>
        <w:t>кциона время – Московское)</w:t>
      </w:r>
    </w:p>
    <w:p w:rsidR="00593363" w:rsidRPr="00DF5CE3" w:rsidRDefault="00593363" w:rsidP="00593363">
      <w:pPr>
        <w:spacing w:after="0" w:line="240" w:lineRule="auto"/>
        <w:jc w:val="center"/>
        <w:rPr>
          <w:rFonts w:ascii="PT Astra Serif" w:hAnsi="PT Astra Serif"/>
          <w:bCs/>
          <w:sz w:val="24"/>
          <w:szCs w:val="24"/>
          <w:lang w:eastAsia="ru-RU"/>
        </w:rPr>
      </w:pPr>
      <w:r w:rsidRPr="00DF5CE3">
        <w:rPr>
          <w:rFonts w:ascii="PT Astra Serif" w:hAnsi="PT Astra Serif"/>
          <w:bCs/>
          <w:sz w:val="24"/>
          <w:szCs w:val="24"/>
          <w:lang w:eastAsia="ru-RU"/>
        </w:rPr>
        <w:t>(При исчислении сроков, указанных в настоящем Извещении о проведен</w:t>
      </w:r>
      <w:proofErr w:type="gramStart"/>
      <w:r w:rsidRPr="00DF5CE3">
        <w:rPr>
          <w:rFonts w:ascii="PT Astra Serif" w:hAnsi="PT Astra Serif"/>
          <w:bCs/>
          <w:sz w:val="24"/>
          <w:szCs w:val="24"/>
          <w:lang w:eastAsia="ru-RU"/>
        </w:rPr>
        <w:t>ии ау</w:t>
      </w:r>
      <w:proofErr w:type="gramEnd"/>
      <w:r w:rsidRPr="00DF5CE3">
        <w:rPr>
          <w:rFonts w:ascii="PT Astra Serif" w:hAnsi="PT Astra Serif"/>
          <w:bCs/>
          <w:sz w:val="24"/>
          <w:szCs w:val="24"/>
          <w:lang w:eastAsia="ru-RU"/>
        </w:rPr>
        <w:t>кциона принимается время сервера электронной торговой площадки - Московское)</w:t>
      </w:r>
    </w:p>
    <w:p w:rsidR="00593363" w:rsidRPr="00DF5CE3" w:rsidRDefault="00593363" w:rsidP="00593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593363" w:rsidRPr="00DF5CE3" w:rsidRDefault="00B13D4E" w:rsidP="00593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DF5CE3">
        <w:rPr>
          <w:rFonts w:ascii="PT Astra Serif" w:hAnsi="PT Astra Serif"/>
          <w:sz w:val="24"/>
          <w:szCs w:val="24"/>
        </w:rPr>
        <w:t>15</w:t>
      </w:r>
      <w:r w:rsidR="00593363" w:rsidRPr="00DF5CE3">
        <w:rPr>
          <w:rFonts w:ascii="PT Astra Serif" w:hAnsi="PT Astra Serif"/>
          <w:sz w:val="24"/>
          <w:szCs w:val="24"/>
        </w:rPr>
        <w:t xml:space="preserve">.  Начало приема заявок на участие в аукционе – </w:t>
      </w:r>
      <w:r w:rsidR="00126D3B">
        <w:rPr>
          <w:rFonts w:ascii="PT Astra Serif" w:hAnsi="PT Astra Serif"/>
          <w:b/>
          <w:sz w:val="24"/>
          <w:szCs w:val="24"/>
        </w:rPr>
        <w:t>02.11</w:t>
      </w:r>
      <w:r w:rsidR="006146FB">
        <w:rPr>
          <w:rFonts w:ascii="PT Astra Serif" w:hAnsi="PT Astra Serif"/>
          <w:b/>
          <w:sz w:val="24"/>
          <w:szCs w:val="24"/>
        </w:rPr>
        <w:t>.202</w:t>
      </w:r>
      <w:r w:rsidR="006146FB" w:rsidRPr="006146FB">
        <w:rPr>
          <w:rFonts w:ascii="PT Astra Serif" w:hAnsi="PT Astra Serif"/>
          <w:b/>
          <w:sz w:val="24"/>
          <w:szCs w:val="24"/>
        </w:rPr>
        <w:t>2</w:t>
      </w:r>
      <w:r w:rsidR="00593363" w:rsidRPr="00DF5CE3">
        <w:rPr>
          <w:rFonts w:ascii="PT Astra Serif" w:hAnsi="PT Astra Serif"/>
          <w:b/>
          <w:sz w:val="24"/>
          <w:szCs w:val="24"/>
        </w:rPr>
        <w:t xml:space="preserve"> </w:t>
      </w:r>
      <w:r w:rsidR="00593363" w:rsidRPr="00DF5CE3">
        <w:rPr>
          <w:rFonts w:ascii="PT Astra Serif" w:hAnsi="PT Astra Serif"/>
          <w:sz w:val="24"/>
          <w:szCs w:val="24"/>
        </w:rPr>
        <w:t xml:space="preserve">года в </w:t>
      </w:r>
      <w:r w:rsidR="00593363" w:rsidRPr="00DF5CE3">
        <w:rPr>
          <w:rFonts w:ascii="PT Astra Serif" w:hAnsi="PT Astra Serif"/>
          <w:b/>
          <w:sz w:val="24"/>
          <w:szCs w:val="24"/>
        </w:rPr>
        <w:t>00:00</w:t>
      </w:r>
      <w:r w:rsidR="00593363" w:rsidRPr="00DF5CE3">
        <w:rPr>
          <w:rFonts w:ascii="PT Astra Serif" w:hAnsi="PT Astra Serif"/>
          <w:sz w:val="24"/>
          <w:szCs w:val="24"/>
        </w:rPr>
        <w:t xml:space="preserve"> (время МСК).</w:t>
      </w:r>
    </w:p>
    <w:p w:rsidR="00593363" w:rsidRPr="00DF5CE3" w:rsidRDefault="00B13D4E" w:rsidP="00593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DF5CE3">
        <w:rPr>
          <w:rFonts w:ascii="PT Astra Serif" w:hAnsi="PT Astra Serif"/>
          <w:sz w:val="24"/>
          <w:szCs w:val="24"/>
        </w:rPr>
        <w:t>16</w:t>
      </w:r>
      <w:r w:rsidR="00593363" w:rsidRPr="00DF5CE3">
        <w:rPr>
          <w:rFonts w:ascii="PT Astra Serif" w:hAnsi="PT Astra Serif"/>
          <w:sz w:val="24"/>
          <w:szCs w:val="24"/>
        </w:rPr>
        <w:t>. Окончание приема заявок на участие в аукционе –</w:t>
      </w:r>
      <w:r w:rsidR="00126D3B">
        <w:rPr>
          <w:rFonts w:ascii="PT Astra Serif" w:hAnsi="PT Astra Serif"/>
          <w:b/>
          <w:sz w:val="24"/>
          <w:szCs w:val="24"/>
        </w:rPr>
        <w:t xml:space="preserve"> 27</w:t>
      </w:r>
      <w:r w:rsidR="00593363" w:rsidRPr="00DF5CE3">
        <w:rPr>
          <w:rFonts w:ascii="PT Astra Serif" w:hAnsi="PT Astra Serif"/>
          <w:b/>
          <w:sz w:val="24"/>
          <w:szCs w:val="24"/>
        </w:rPr>
        <w:t>.11.202</w:t>
      </w:r>
      <w:r w:rsidR="006146FB" w:rsidRPr="006146FB">
        <w:rPr>
          <w:rFonts w:ascii="PT Astra Serif" w:hAnsi="PT Astra Serif"/>
          <w:b/>
          <w:sz w:val="24"/>
          <w:szCs w:val="24"/>
        </w:rPr>
        <w:t>2</w:t>
      </w:r>
      <w:r w:rsidR="00593363" w:rsidRPr="00DF5CE3">
        <w:rPr>
          <w:rFonts w:ascii="PT Astra Serif" w:hAnsi="PT Astra Serif"/>
          <w:sz w:val="24"/>
          <w:szCs w:val="24"/>
        </w:rPr>
        <w:t xml:space="preserve"> года в </w:t>
      </w:r>
      <w:r w:rsidR="00593363" w:rsidRPr="00DF5CE3">
        <w:rPr>
          <w:rFonts w:ascii="PT Astra Serif" w:hAnsi="PT Astra Serif"/>
          <w:b/>
          <w:sz w:val="24"/>
          <w:szCs w:val="24"/>
        </w:rPr>
        <w:t>23:59</w:t>
      </w:r>
      <w:r w:rsidR="00593363" w:rsidRPr="00DF5CE3">
        <w:rPr>
          <w:rFonts w:ascii="PT Astra Serif" w:hAnsi="PT Astra Serif"/>
          <w:sz w:val="24"/>
          <w:szCs w:val="24"/>
        </w:rPr>
        <w:t xml:space="preserve"> (время МСК).</w:t>
      </w:r>
    </w:p>
    <w:p w:rsidR="00593363" w:rsidRPr="00DF5CE3" w:rsidRDefault="00B13D4E" w:rsidP="00593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DF5CE3">
        <w:rPr>
          <w:rFonts w:ascii="PT Astra Serif" w:hAnsi="PT Astra Serif"/>
          <w:sz w:val="24"/>
          <w:szCs w:val="24"/>
        </w:rPr>
        <w:t>17</w:t>
      </w:r>
      <w:r w:rsidR="00593363" w:rsidRPr="00DF5CE3">
        <w:rPr>
          <w:rFonts w:ascii="PT Astra Serif" w:hAnsi="PT Astra Serif"/>
          <w:sz w:val="24"/>
          <w:szCs w:val="24"/>
        </w:rPr>
        <w:t xml:space="preserve">. Рассмотрение заявок и документов претендентов, допуск их к участию в аукционе – </w:t>
      </w:r>
      <w:r w:rsidR="00126D3B">
        <w:rPr>
          <w:rFonts w:ascii="PT Astra Serif" w:hAnsi="PT Astra Serif"/>
          <w:b/>
          <w:sz w:val="24"/>
          <w:szCs w:val="24"/>
        </w:rPr>
        <w:t>28</w:t>
      </w:r>
      <w:r w:rsidR="00593363" w:rsidRPr="00DF5CE3">
        <w:rPr>
          <w:rFonts w:ascii="PT Astra Serif" w:hAnsi="PT Astra Serif"/>
          <w:b/>
          <w:sz w:val="24"/>
          <w:szCs w:val="24"/>
        </w:rPr>
        <w:t>.11.202</w:t>
      </w:r>
      <w:r w:rsidR="006146FB" w:rsidRPr="006146FB">
        <w:rPr>
          <w:rFonts w:ascii="PT Astra Serif" w:hAnsi="PT Astra Serif"/>
          <w:b/>
          <w:sz w:val="24"/>
          <w:szCs w:val="24"/>
        </w:rPr>
        <w:t>2</w:t>
      </w:r>
      <w:r w:rsidR="00593363" w:rsidRPr="00DF5CE3">
        <w:rPr>
          <w:rFonts w:ascii="PT Astra Serif" w:hAnsi="PT Astra Serif"/>
          <w:sz w:val="24"/>
          <w:szCs w:val="24"/>
        </w:rPr>
        <w:t xml:space="preserve"> года</w:t>
      </w:r>
      <w:r w:rsidR="00593363" w:rsidRPr="00DF5CE3">
        <w:rPr>
          <w:rFonts w:ascii="PT Astra Serif" w:hAnsi="PT Astra Serif"/>
          <w:b/>
          <w:sz w:val="24"/>
          <w:szCs w:val="24"/>
        </w:rPr>
        <w:t xml:space="preserve"> </w:t>
      </w:r>
      <w:r w:rsidR="00593363" w:rsidRPr="00DF5CE3">
        <w:rPr>
          <w:rFonts w:ascii="PT Astra Serif" w:hAnsi="PT Astra Serif"/>
          <w:sz w:val="24"/>
          <w:szCs w:val="24"/>
        </w:rPr>
        <w:t xml:space="preserve">(не может превышать одного рабочего дня </w:t>
      </w:r>
      <w:proofErr w:type="gramStart"/>
      <w:r w:rsidR="00593363" w:rsidRPr="00DF5CE3">
        <w:rPr>
          <w:rFonts w:ascii="PT Astra Serif" w:hAnsi="PT Astra Serif"/>
          <w:sz w:val="24"/>
          <w:szCs w:val="24"/>
        </w:rPr>
        <w:t>с даты окончания</w:t>
      </w:r>
      <w:proofErr w:type="gramEnd"/>
      <w:r w:rsidR="00593363" w:rsidRPr="00DF5CE3">
        <w:rPr>
          <w:rFonts w:ascii="PT Astra Serif" w:hAnsi="PT Astra Serif"/>
          <w:sz w:val="24"/>
          <w:szCs w:val="24"/>
        </w:rPr>
        <w:t xml:space="preserve"> срока подачи заявок на участие в аукционе).</w:t>
      </w:r>
    </w:p>
    <w:p w:rsidR="00593363" w:rsidRPr="00DF5CE3" w:rsidRDefault="00B13D4E" w:rsidP="00593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DF5CE3">
        <w:rPr>
          <w:rFonts w:ascii="PT Astra Serif" w:hAnsi="PT Astra Serif"/>
          <w:sz w:val="24"/>
          <w:szCs w:val="24"/>
        </w:rPr>
        <w:t>18</w:t>
      </w:r>
      <w:r w:rsidR="00593363" w:rsidRPr="00DF5CE3">
        <w:rPr>
          <w:rFonts w:ascii="PT Astra Serif" w:hAnsi="PT Astra Serif"/>
          <w:sz w:val="24"/>
          <w:szCs w:val="24"/>
        </w:rPr>
        <w:t xml:space="preserve">. Проведение аукциона (дата и время начала приема предложений от участников аукциона) – </w:t>
      </w:r>
      <w:r w:rsidR="00126D3B">
        <w:rPr>
          <w:rFonts w:ascii="PT Astra Serif" w:hAnsi="PT Astra Serif"/>
          <w:b/>
          <w:sz w:val="24"/>
          <w:szCs w:val="24"/>
        </w:rPr>
        <w:t>30</w:t>
      </w:r>
      <w:r w:rsidR="00593363" w:rsidRPr="00DF5CE3">
        <w:rPr>
          <w:rFonts w:ascii="PT Astra Serif" w:hAnsi="PT Astra Serif"/>
          <w:b/>
          <w:sz w:val="24"/>
          <w:szCs w:val="24"/>
        </w:rPr>
        <w:t>.11.202</w:t>
      </w:r>
      <w:r w:rsidR="006146FB" w:rsidRPr="006146FB">
        <w:rPr>
          <w:rFonts w:ascii="PT Astra Serif" w:hAnsi="PT Astra Serif"/>
          <w:b/>
          <w:sz w:val="24"/>
          <w:szCs w:val="24"/>
        </w:rPr>
        <w:t>2</w:t>
      </w:r>
      <w:r w:rsidR="00593363" w:rsidRPr="00DF5CE3">
        <w:rPr>
          <w:rFonts w:ascii="PT Astra Serif" w:hAnsi="PT Astra Serif"/>
          <w:sz w:val="24"/>
          <w:szCs w:val="24"/>
        </w:rPr>
        <w:t xml:space="preserve"> года в </w:t>
      </w:r>
      <w:r w:rsidR="00593363" w:rsidRPr="00DF5CE3">
        <w:rPr>
          <w:rFonts w:ascii="PT Astra Serif" w:hAnsi="PT Astra Serif"/>
          <w:b/>
          <w:sz w:val="24"/>
          <w:szCs w:val="24"/>
        </w:rPr>
        <w:t>09:00</w:t>
      </w:r>
      <w:r w:rsidR="00593363" w:rsidRPr="00DF5CE3">
        <w:rPr>
          <w:rFonts w:ascii="PT Astra Serif" w:hAnsi="PT Astra Serif"/>
          <w:sz w:val="24"/>
          <w:szCs w:val="24"/>
        </w:rPr>
        <w:t xml:space="preserve"> (время МСК).</w:t>
      </w:r>
    </w:p>
    <w:p w:rsidR="00593363" w:rsidRPr="00DF5CE3" w:rsidRDefault="00B13D4E" w:rsidP="005933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DF5CE3">
        <w:rPr>
          <w:rFonts w:ascii="PT Astra Serif" w:hAnsi="PT Astra Serif"/>
          <w:sz w:val="24"/>
          <w:szCs w:val="24"/>
        </w:rPr>
        <w:t>19</w:t>
      </w:r>
      <w:r w:rsidR="00593363" w:rsidRPr="00DF5CE3">
        <w:rPr>
          <w:rFonts w:ascii="PT Astra Serif" w:hAnsi="PT Astra Serif"/>
          <w:sz w:val="24"/>
          <w:szCs w:val="24"/>
        </w:rPr>
        <w:t xml:space="preserve">. Подведение итогов аукциона – </w:t>
      </w:r>
      <w:r w:rsidR="00126D3B">
        <w:rPr>
          <w:rFonts w:ascii="PT Astra Serif" w:hAnsi="PT Astra Serif"/>
          <w:b/>
          <w:sz w:val="24"/>
          <w:szCs w:val="24"/>
        </w:rPr>
        <w:t>01.12</w:t>
      </w:r>
      <w:r w:rsidR="00593363" w:rsidRPr="00DF5CE3">
        <w:rPr>
          <w:rFonts w:ascii="PT Astra Serif" w:hAnsi="PT Astra Serif"/>
          <w:b/>
          <w:sz w:val="24"/>
          <w:szCs w:val="24"/>
        </w:rPr>
        <w:t>.202</w:t>
      </w:r>
      <w:r w:rsidR="006146FB" w:rsidRPr="006146FB">
        <w:rPr>
          <w:rFonts w:ascii="PT Astra Serif" w:hAnsi="PT Astra Serif"/>
          <w:b/>
          <w:sz w:val="24"/>
          <w:szCs w:val="24"/>
        </w:rPr>
        <w:t>2</w:t>
      </w:r>
      <w:r w:rsidR="00593363" w:rsidRPr="00DF5CE3">
        <w:rPr>
          <w:rFonts w:ascii="PT Astra Serif" w:hAnsi="PT Astra Serif"/>
          <w:sz w:val="24"/>
          <w:szCs w:val="24"/>
        </w:rPr>
        <w:t xml:space="preserve"> года в </w:t>
      </w:r>
      <w:r w:rsidR="00593363" w:rsidRPr="00DF5CE3">
        <w:rPr>
          <w:rFonts w:ascii="PT Astra Serif" w:hAnsi="PT Astra Serif"/>
          <w:b/>
          <w:sz w:val="24"/>
          <w:szCs w:val="24"/>
        </w:rPr>
        <w:t>15:00</w:t>
      </w:r>
      <w:r w:rsidR="00593363" w:rsidRPr="00DF5CE3">
        <w:rPr>
          <w:rFonts w:ascii="PT Astra Serif" w:hAnsi="PT Astra Serif"/>
          <w:sz w:val="24"/>
          <w:szCs w:val="24"/>
        </w:rPr>
        <w:t xml:space="preserve"> (время МСК).</w:t>
      </w:r>
    </w:p>
    <w:p w:rsidR="00593363" w:rsidRPr="00DF5CE3" w:rsidRDefault="00B13D4E" w:rsidP="00593363">
      <w:pPr>
        <w:spacing w:after="0"/>
        <w:ind w:firstLine="708"/>
        <w:jc w:val="both"/>
        <w:rPr>
          <w:rFonts w:ascii="PT Astra Serif" w:hAnsi="PT Astra Serif"/>
          <w:sz w:val="24"/>
          <w:szCs w:val="24"/>
        </w:rPr>
      </w:pPr>
      <w:r w:rsidRPr="00DF5CE3">
        <w:rPr>
          <w:rFonts w:ascii="PT Astra Serif" w:hAnsi="PT Astra Serif"/>
          <w:sz w:val="24"/>
          <w:szCs w:val="24"/>
        </w:rPr>
        <w:t>20</w:t>
      </w:r>
      <w:r w:rsidR="00593363" w:rsidRPr="00DF5CE3">
        <w:rPr>
          <w:rFonts w:ascii="PT Astra Serif" w:hAnsi="PT Astra Serif"/>
          <w:sz w:val="24"/>
          <w:szCs w:val="24"/>
        </w:rPr>
        <w:t>.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A27C9F" w:rsidRPr="00DF5CE3" w:rsidRDefault="00A27C9F">
      <w:pPr>
        <w:jc w:val="center"/>
        <w:rPr>
          <w:rFonts w:ascii="PT Astra Serif" w:hAnsi="PT Astra Serif" w:cs="Times New Roman"/>
          <w:b/>
          <w:sz w:val="28"/>
          <w:szCs w:val="28"/>
        </w:rPr>
      </w:pPr>
    </w:p>
    <w:p w:rsidR="00A27C9F" w:rsidRPr="00DF5CE3" w:rsidRDefault="00A27C9F">
      <w:pPr>
        <w:jc w:val="center"/>
        <w:rPr>
          <w:rFonts w:ascii="PT Astra Serif" w:hAnsi="PT Astra Serif" w:cs="Times New Roman"/>
          <w:b/>
          <w:sz w:val="28"/>
          <w:szCs w:val="28"/>
        </w:rPr>
      </w:pPr>
    </w:p>
    <w:p w:rsidR="00A27C9F" w:rsidRPr="00DF5CE3" w:rsidRDefault="00A27C9F">
      <w:pPr>
        <w:jc w:val="center"/>
        <w:rPr>
          <w:rFonts w:ascii="PT Astra Serif" w:hAnsi="PT Astra Serif" w:cs="Times New Roman"/>
          <w:b/>
          <w:sz w:val="28"/>
          <w:szCs w:val="28"/>
        </w:rPr>
      </w:pPr>
    </w:p>
    <w:p w:rsidR="00FE5B72" w:rsidRPr="00DF5CE3" w:rsidRDefault="00FE5B72">
      <w:pPr>
        <w:jc w:val="center"/>
        <w:rPr>
          <w:rFonts w:ascii="PT Astra Serif" w:hAnsi="PT Astra Serif" w:cs="Times New Roman"/>
          <w:b/>
          <w:sz w:val="28"/>
          <w:szCs w:val="28"/>
        </w:rPr>
      </w:pPr>
    </w:p>
    <w:p w:rsidR="00FE5B72" w:rsidRPr="00DF5CE3" w:rsidRDefault="00FE5B72">
      <w:pPr>
        <w:jc w:val="center"/>
        <w:rPr>
          <w:rFonts w:ascii="PT Astra Serif" w:hAnsi="PT Astra Serif" w:cs="Times New Roman"/>
          <w:b/>
          <w:sz w:val="28"/>
          <w:szCs w:val="28"/>
        </w:rPr>
      </w:pPr>
    </w:p>
    <w:p w:rsidR="00FE5B72" w:rsidRDefault="00FE5B72">
      <w:pPr>
        <w:jc w:val="center"/>
        <w:rPr>
          <w:rFonts w:ascii="PT Astra Serif" w:hAnsi="PT Astra Serif" w:cs="Times New Roman"/>
          <w:b/>
          <w:sz w:val="28"/>
          <w:szCs w:val="28"/>
        </w:rPr>
      </w:pPr>
    </w:p>
    <w:p w:rsidR="00E20E32" w:rsidRDefault="00E20E32">
      <w:pPr>
        <w:jc w:val="center"/>
        <w:rPr>
          <w:rFonts w:ascii="PT Astra Serif" w:hAnsi="PT Astra Serif" w:cs="Times New Roman"/>
          <w:b/>
          <w:sz w:val="28"/>
          <w:szCs w:val="28"/>
        </w:rPr>
      </w:pPr>
    </w:p>
    <w:p w:rsidR="00E20E32" w:rsidRDefault="00E20E32">
      <w:pPr>
        <w:jc w:val="center"/>
        <w:rPr>
          <w:rFonts w:ascii="PT Astra Serif" w:hAnsi="PT Astra Serif" w:cs="Times New Roman"/>
          <w:b/>
          <w:sz w:val="28"/>
          <w:szCs w:val="28"/>
        </w:rPr>
      </w:pPr>
    </w:p>
    <w:p w:rsidR="00E20E32" w:rsidRPr="00DF5CE3" w:rsidRDefault="00E20E32">
      <w:pPr>
        <w:jc w:val="center"/>
        <w:rPr>
          <w:rFonts w:ascii="PT Astra Serif" w:hAnsi="PT Astra Serif" w:cs="Times New Roman"/>
          <w:b/>
          <w:sz w:val="28"/>
          <w:szCs w:val="28"/>
        </w:rPr>
      </w:pPr>
    </w:p>
    <w:p w:rsidR="00FE5B72" w:rsidRPr="00DF5CE3" w:rsidRDefault="00FE5B72">
      <w:pPr>
        <w:jc w:val="center"/>
        <w:rPr>
          <w:rFonts w:ascii="PT Astra Serif" w:hAnsi="PT Astra Serif" w:cs="Times New Roman"/>
          <w:b/>
          <w:sz w:val="28"/>
          <w:szCs w:val="28"/>
        </w:rPr>
      </w:pPr>
    </w:p>
    <w:p w:rsidR="00A27C9F" w:rsidRPr="00DF5CE3" w:rsidRDefault="00C94A67">
      <w:pPr>
        <w:jc w:val="center"/>
        <w:rPr>
          <w:rFonts w:ascii="PT Astra Serif" w:hAnsi="PT Astra Serif" w:cs="Times New Roman"/>
          <w:b/>
          <w:sz w:val="28"/>
          <w:szCs w:val="28"/>
        </w:rPr>
      </w:pPr>
      <w:r w:rsidRPr="00DF5CE3">
        <w:rPr>
          <w:rFonts w:ascii="PT Astra Serif" w:hAnsi="PT Astra Serif" w:cs="Times New Roman"/>
          <w:b/>
          <w:sz w:val="28"/>
          <w:szCs w:val="28"/>
        </w:rPr>
        <w:lastRenderedPageBreak/>
        <w:t>АУКЦИОН</w:t>
      </w:r>
      <w:r w:rsidR="00ED06D9" w:rsidRPr="00DF5CE3">
        <w:rPr>
          <w:rFonts w:ascii="PT Astra Serif" w:hAnsi="PT Astra Serif" w:cs="Times New Roman"/>
          <w:b/>
          <w:sz w:val="28"/>
          <w:szCs w:val="28"/>
        </w:rPr>
        <w:t>НАЯ ДОКУМЕНТАЦИЯ</w:t>
      </w:r>
    </w:p>
    <w:p w:rsidR="00A27C9F" w:rsidRPr="00DF5CE3" w:rsidRDefault="00C94A67">
      <w:pPr>
        <w:jc w:val="center"/>
        <w:rPr>
          <w:rFonts w:ascii="PT Astra Serif" w:hAnsi="PT Astra Serif" w:cs="Times New Roman"/>
          <w:b/>
          <w:sz w:val="28"/>
          <w:szCs w:val="28"/>
        </w:rPr>
      </w:pPr>
      <w:r w:rsidRPr="00DF5CE3">
        <w:rPr>
          <w:rFonts w:ascii="PT Astra Serif" w:hAnsi="PT Astra Serif"/>
          <w:b/>
          <w:iCs/>
          <w:sz w:val="28"/>
          <w:szCs w:val="28"/>
        </w:rPr>
        <w:t>Аукцион</w:t>
      </w:r>
      <w:r w:rsidR="00ED06D9" w:rsidRPr="00DF5CE3">
        <w:rPr>
          <w:rFonts w:ascii="PT Astra Serif" w:hAnsi="PT Astra Serif"/>
          <w:b/>
          <w:iCs/>
          <w:sz w:val="28"/>
          <w:szCs w:val="28"/>
        </w:rPr>
        <w:t xml:space="preserve"> </w:t>
      </w:r>
      <w:r w:rsidR="001455FA" w:rsidRPr="00DF5CE3">
        <w:rPr>
          <w:rFonts w:ascii="PT Astra Serif" w:hAnsi="PT Astra Serif"/>
          <w:b/>
          <w:iCs/>
          <w:sz w:val="28"/>
          <w:szCs w:val="28"/>
        </w:rPr>
        <w:t xml:space="preserve">на право заключения договора на </w:t>
      </w:r>
      <w:r w:rsidR="00E20E32">
        <w:rPr>
          <w:rFonts w:ascii="PT Astra Serif" w:hAnsi="PT Astra Serif"/>
          <w:b/>
          <w:sz w:val="28"/>
          <w:szCs w:val="28"/>
        </w:rPr>
        <w:t>размещение елочного базара - 2</w:t>
      </w:r>
    </w:p>
    <w:p w:rsidR="0010567A" w:rsidRPr="00DF5CE3" w:rsidRDefault="0010567A" w:rsidP="0010567A">
      <w:pPr>
        <w:pStyle w:val="Default"/>
        <w:spacing w:line="280" w:lineRule="exact"/>
        <w:ind w:firstLine="708"/>
        <w:jc w:val="both"/>
        <w:rPr>
          <w:rFonts w:ascii="PT Astra Serif" w:hAnsi="PT Astra Serif"/>
          <w:b/>
          <w:iCs/>
          <w:color w:val="auto"/>
          <w:sz w:val="28"/>
          <w:szCs w:val="28"/>
        </w:rPr>
      </w:pPr>
    </w:p>
    <w:p w:rsidR="00AE3141" w:rsidRPr="00DF5CE3" w:rsidRDefault="00B13D4E" w:rsidP="00AE3141">
      <w:pPr>
        <w:spacing w:after="0" w:line="240" w:lineRule="auto"/>
        <w:ind w:firstLine="708"/>
        <w:jc w:val="both"/>
        <w:rPr>
          <w:rFonts w:ascii="PT Astra Serif" w:eastAsia="Times New Roman" w:hAnsi="PT Astra Serif" w:cs="Times New Roman"/>
          <w:sz w:val="24"/>
          <w:szCs w:val="24"/>
          <w:lang w:eastAsia="ru-RU"/>
        </w:rPr>
      </w:pPr>
      <w:r w:rsidRPr="00DF5CE3">
        <w:rPr>
          <w:rFonts w:ascii="PT Astra Serif" w:eastAsia="Times New Roman" w:hAnsi="PT Astra Serif" w:cs="Times New Roman"/>
          <w:sz w:val="24"/>
          <w:szCs w:val="24"/>
          <w:lang w:eastAsia="ru-RU"/>
        </w:rPr>
        <w:t xml:space="preserve">1. </w:t>
      </w:r>
      <w:proofErr w:type="gramStart"/>
      <w:r w:rsidR="00AE3141" w:rsidRPr="00DF5CE3">
        <w:rPr>
          <w:rFonts w:ascii="PT Astra Serif" w:eastAsia="Times New Roman" w:hAnsi="PT Astra Serif" w:cs="Times New Roman"/>
          <w:sz w:val="24"/>
          <w:szCs w:val="24"/>
          <w:lang w:eastAsia="ru-RU"/>
        </w:rPr>
        <w:t xml:space="preserve">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 </w:t>
      </w:r>
      <w:r w:rsidR="00AE3141" w:rsidRPr="00DF5CE3">
        <w:rPr>
          <w:rFonts w:ascii="PT Astra Serif" w:eastAsia="Calibri" w:hAnsi="PT Astra Serif" w:cs="Times New Roman"/>
          <w:sz w:val="24"/>
          <w:szCs w:val="24"/>
        </w:rPr>
        <w:t>постановлением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w:t>
      </w:r>
      <w:proofErr w:type="gramEnd"/>
      <w:r w:rsidR="00AE3141" w:rsidRPr="00DF5CE3">
        <w:rPr>
          <w:rFonts w:ascii="PT Astra Serif" w:eastAsia="Calibri" w:hAnsi="PT Astra Serif" w:cs="Times New Roman"/>
          <w:sz w:val="24"/>
          <w:szCs w:val="24"/>
        </w:rPr>
        <w:t xml:space="preserve"> Кургана»,</w:t>
      </w:r>
      <w:r w:rsidR="00AE3141" w:rsidRPr="00DF5CE3">
        <w:rPr>
          <w:rFonts w:ascii="PT Astra Serif" w:eastAsia="Times New Roman" w:hAnsi="PT Astra Serif" w:cs="Times New Roman"/>
          <w:sz w:val="24"/>
          <w:szCs w:val="24"/>
          <w:lang w:eastAsia="ru-RU"/>
        </w:rPr>
        <w:t xml:space="preserve"> постановлением</w:t>
      </w:r>
      <w:r w:rsidR="00AE3141" w:rsidRPr="00DF5CE3">
        <w:rPr>
          <w:rFonts w:ascii="PT Astra Serif" w:eastAsia="Times New Roman" w:hAnsi="PT Astra Serif"/>
          <w:sz w:val="24"/>
          <w:szCs w:val="24"/>
          <w:lang w:eastAsia="ru-RU"/>
        </w:rPr>
        <w:t xml:space="preserve"> Администрации города Кургана от 18.12.2020 г. №7675 «Об утверждении порядка проведения торгов на право заключения договора на размещение нестационарного объекта на территории города Кургана»,</w:t>
      </w:r>
      <w:r w:rsidR="00AE3141" w:rsidRPr="00DF5CE3">
        <w:rPr>
          <w:rFonts w:ascii="PT Astra Serif" w:eastAsia="Times New Roman" w:hAnsi="PT Astra Serif" w:cs="Times New Roman"/>
          <w:sz w:val="24"/>
          <w:szCs w:val="24"/>
          <w:lang w:eastAsia="ru-RU"/>
        </w:rPr>
        <w:t xml:space="preserve">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B13D4E" w:rsidRPr="00DF5CE3" w:rsidRDefault="00B13D4E" w:rsidP="00AE3141">
      <w:pPr>
        <w:spacing w:after="0" w:line="240" w:lineRule="auto"/>
        <w:ind w:firstLine="708"/>
        <w:jc w:val="both"/>
        <w:rPr>
          <w:rFonts w:ascii="PT Astra Serif" w:hAnsi="PT Astra Serif"/>
          <w:sz w:val="24"/>
          <w:szCs w:val="24"/>
        </w:rPr>
      </w:pPr>
      <w:r w:rsidRPr="00DF5CE3">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B13D4E" w:rsidRPr="00DF5CE3" w:rsidRDefault="00B13D4E" w:rsidP="00B13D4E">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sidRPr="00DF5CE3">
        <w:rPr>
          <w:rFonts w:ascii="PT Astra Serif" w:hAnsi="PT Astra Serif"/>
          <w:sz w:val="24"/>
          <w:szCs w:val="24"/>
          <w:lang w:val="ru-RU"/>
        </w:rPr>
        <w:t>Место нахождения: 640002, Курганская область, г. Курган, пл. Ленина, д. 1.</w:t>
      </w:r>
      <w:proofErr w:type="gramEnd"/>
    </w:p>
    <w:p w:rsidR="00B13D4E" w:rsidRPr="00DF5CE3" w:rsidRDefault="00B13D4E" w:rsidP="00B13D4E">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sidRPr="00DF5CE3">
        <w:rPr>
          <w:rFonts w:ascii="PT Astra Serif" w:hAnsi="PT Astra Serif"/>
          <w:sz w:val="24"/>
          <w:szCs w:val="24"/>
          <w:lang w:val="ru-RU"/>
        </w:rPr>
        <w:t>Почтовый адрес: 640002, Курганская область, г. Курган, пл. Ленина, д. 1.</w:t>
      </w:r>
      <w:proofErr w:type="gramEnd"/>
    </w:p>
    <w:p w:rsidR="00B13D4E" w:rsidRPr="00DF5CE3" w:rsidRDefault="00B13D4E" w:rsidP="00B13D4E">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sidRPr="00DF5CE3">
        <w:rPr>
          <w:rFonts w:ascii="PT Astra Serif" w:hAnsi="PT Astra Serif"/>
          <w:sz w:val="24"/>
          <w:szCs w:val="24"/>
          <w:lang w:val="ru-RU"/>
        </w:rPr>
        <w:t xml:space="preserve">Адрес электронной почты: </w:t>
      </w:r>
      <w:hyperlink r:id="rId9" w:history="1">
        <w:r w:rsidR="006146FB" w:rsidRPr="00957A6A">
          <w:rPr>
            <w:rStyle w:val="af4"/>
            <w:rFonts w:ascii="PT Astra Serif" w:hAnsi="PT Astra Serif"/>
          </w:rPr>
          <w:t>torg</w:t>
        </w:r>
        <w:r w:rsidR="006146FB" w:rsidRPr="00957A6A">
          <w:rPr>
            <w:rStyle w:val="af4"/>
            <w:rFonts w:ascii="PT Astra Serif" w:hAnsi="PT Astra Serif"/>
            <w:lang w:val="ru-RU"/>
          </w:rPr>
          <w:t>@</w:t>
        </w:r>
        <w:r w:rsidR="006146FB" w:rsidRPr="00957A6A">
          <w:rPr>
            <w:rStyle w:val="af4"/>
            <w:rFonts w:ascii="PT Astra Serif" w:hAnsi="PT Astra Serif"/>
          </w:rPr>
          <w:t>kurqan</w:t>
        </w:r>
        <w:r w:rsidR="006146FB" w:rsidRPr="00957A6A">
          <w:rPr>
            <w:rStyle w:val="af4"/>
            <w:rFonts w:ascii="PT Astra Serif" w:hAnsi="PT Astra Serif"/>
            <w:lang w:val="ru-RU"/>
          </w:rPr>
          <w:t>-</w:t>
        </w:r>
        <w:r w:rsidR="006146FB" w:rsidRPr="00957A6A">
          <w:rPr>
            <w:rStyle w:val="af4"/>
            <w:rFonts w:ascii="PT Astra Serif" w:hAnsi="PT Astra Serif"/>
          </w:rPr>
          <w:t>city</w:t>
        </w:r>
        <w:r w:rsidR="006146FB" w:rsidRPr="00957A6A">
          <w:rPr>
            <w:rStyle w:val="af4"/>
            <w:rFonts w:ascii="PT Astra Serif" w:hAnsi="PT Astra Serif"/>
            <w:lang w:val="ru-RU"/>
          </w:rPr>
          <w:t>.</w:t>
        </w:r>
        <w:proofErr w:type="spellStart"/>
        <w:r w:rsidR="006146FB" w:rsidRPr="00957A6A">
          <w:rPr>
            <w:rStyle w:val="af4"/>
            <w:rFonts w:ascii="PT Astra Serif" w:hAnsi="PT Astra Serif"/>
          </w:rPr>
          <w:t>ru</w:t>
        </w:r>
        <w:proofErr w:type="spellEnd"/>
      </w:hyperlink>
    </w:p>
    <w:p w:rsidR="00B13D4E" w:rsidRPr="00DF5CE3" w:rsidRDefault="00B13D4E" w:rsidP="00B13D4E">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DF5CE3">
        <w:rPr>
          <w:rFonts w:ascii="PT Astra Serif" w:hAnsi="PT Astra Serif"/>
          <w:sz w:val="24"/>
          <w:szCs w:val="24"/>
          <w:lang w:val="ru-RU"/>
        </w:rPr>
        <w:t>Контактный телефон: 8 (3522)</w:t>
      </w:r>
      <w:r w:rsidRPr="00DF5CE3">
        <w:rPr>
          <w:rFonts w:ascii="PT Astra Serif" w:hAnsi="PT Astra Serif"/>
          <w:spacing w:val="30"/>
          <w:sz w:val="18"/>
          <w:szCs w:val="18"/>
          <w:lang w:val="ru-RU"/>
        </w:rPr>
        <w:t xml:space="preserve"> </w:t>
      </w:r>
      <w:r w:rsidRPr="00DF5CE3">
        <w:rPr>
          <w:rFonts w:ascii="PT Astra Serif" w:hAnsi="PT Astra Serif"/>
          <w:spacing w:val="30"/>
          <w:sz w:val="24"/>
          <w:szCs w:val="24"/>
          <w:lang w:val="ru-RU"/>
        </w:rPr>
        <w:t>42-84-83, факс 42-84-83 доб.806.</w:t>
      </w:r>
    </w:p>
    <w:p w:rsidR="00B13D4E" w:rsidRPr="00DF5CE3" w:rsidRDefault="00B13D4E" w:rsidP="00B13D4E">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sidRPr="00DF5CE3">
        <w:rPr>
          <w:rFonts w:ascii="PT Astra Serif" w:hAnsi="PT Astra Serif"/>
          <w:sz w:val="24"/>
          <w:szCs w:val="24"/>
          <w:lang w:val="ru-RU"/>
        </w:rPr>
        <w:t xml:space="preserve">Контактное лицо: </w:t>
      </w:r>
      <w:proofErr w:type="spellStart"/>
      <w:r w:rsidRPr="00DF5CE3">
        <w:rPr>
          <w:rFonts w:ascii="PT Astra Serif" w:hAnsi="PT Astra Serif"/>
          <w:sz w:val="24"/>
          <w:szCs w:val="24"/>
          <w:lang w:val="ru-RU"/>
        </w:rPr>
        <w:t>Малоземова</w:t>
      </w:r>
      <w:proofErr w:type="spellEnd"/>
      <w:r w:rsidRPr="00DF5CE3">
        <w:rPr>
          <w:rFonts w:ascii="PT Astra Serif" w:hAnsi="PT Astra Serif"/>
          <w:sz w:val="24"/>
          <w:szCs w:val="24"/>
          <w:lang w:val="ru-RU"/>
        </w:rPr>
        <w:t xml:space="preserve"> Елена  Николаевна.</w:t>
      </w:r>
    </w:p>
    <w:p w:rsidR="00B13D4E" w:rsidRPr="00DF5CE3" w:rsidRDefault="00B13D4E" w:rsidP="00B13D4E">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sidRPr="00DF5CE3">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B13D4E" w:rsidRPr="00DF5CE3" w:rsidRDefault="00B13D4E" w:rsidP="00B13D4E">
      <w:pPr>
        <w:spacing w:after="0"/>
        <w:ind w:left="1" w:firstLine="707"/>
        <w:jc w:val="both"/>
        <w:rPr>
          <w:rFonts w:ascii="PT Astra Serif" w:eastAsia="Courier New" w:hAnsi="PT Astra Serif"/>
          <w:sz w:val="24"/>
          <w:szCs w:val="24"/>
          <w:lang w:bidi="ru-RU"/>
        </w:rPr>
      </w:pPr>
      <w:r w:rsidRPr="00DF5CE3">
        <w:rPr>
          <w:rFonts w:ascii="PT Astra Serif" w:eastAsia="Courier New" w:hAnsi="PT Astra Serif"/>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DF5CE3">
        <w:rPr>
          <w:rFonts w:ascii="PT Astra Serif" w:eastAsia="Courier New" w:hAnsi="PT Astra Serif" w:cs="Courier New"/>
          <w:sz w:val="24"/>
          <w:szCs w:val="24"/>
          <w:lang w:bidi="ru-RU"/>
        </w:rPr>
        <w:t xml:space="preserve"> </w:t>
      </w:r>
      <w:r w:rsidRPr="00DF5CE3">
        <w:rPr>
          <w:rFonts w:ascii="PT Astra Serif" w:hAnsi="PT Astra Serif"/>
          <w:sz w:val="24"/>
          <w:szCs w:val="24"/>
        </w:rPr>
        <w:t>http://utp.sberbank-ast.ru</w:t>
      </w:r>
      <w:r w:rsidRPr="00DF5CE3">
        <w:rPr>
          <w:rFonts w:ascii="PT Astra Serif" w:eastAsia="Courier New" w:hAnsi="PT Astra Serif"/>
          <w:sz w:val="24"/>
          <w:szCs w:val="24"/>
          <w:lang w:bidi="ru-RU"/>
        </w:rPr>
        <w:t xml:space="preserve"> (далее – электронная площадка), торговая секция «Приватизация, аренда и продажа прав» (далее – торговая секция).</w:t>
      </w:r>
    </w:p>
    <w:p w:rsidR="00B13D4E" w:rsidRPr="00DF5CE3" w:rsidRDefault="00B13D4E" w:rsidP="00B13D4E">
      <w:pPr>
        <w:spacing w:after="0"/>
        <w:ind w:firstLine="709"/>
        <w:contextualSpacing/>
        <w:jc w:val="both"/>
        <w:rPr>
          <w:rFonts w:ascii="PT Astra Serif" w:eastAsia="Courier New" w:hAnsi="PT Astra Serif"/>
          <w:sz w:val="24"/>
          <w:szCs w:val="24"/>
          <w:lang w:bidi="ru-RU"/>
        </w:rPr>
      </w:pPr>
      <w:r w:rsidRPr="00DF5CE3">
        <w:rPr>
          <w:rFonts w:ascii="PT Astra Serif" w:eastAsia="Courier New" w:hAnsi="PT Astra Serif"/>
          <w:sz w:val="24"/>
          <w:szCs w:val="24"/>
          <w:lang w:bidi="ru-RU"/>
        </w:rPr>
        <w:t>Владелец электронной площадки:</w:t>
      </w:r>
      <w:r w:rsidRPr="00DF5CE3">
        <w:rPr>
          <w:rFonts w:ascii="PT Astra Serif" w:eastAsia="Calibri" w:hAnsi="PT Astra Serif"/>
          <w:sz w:val="24"/>
          <w:szCs w:val="24"/>
        </w:rPr>
        <w:t xml:space="preserve"> АО «</w:t>
      </w:r>
      <w:proofErr w:type="spellStart"/>
      <w:r w:rsidRPr="00DF5CE3">
        <w:rPr>
          <w:rFonts w:ascii="PT Astra Serif" w:eastAsia="Calibri" w:hAnsi="PT Astra Serif"/>
          <w:sz w:val="24"/>
          <w:szCs w:val="24"/>
        </w:rPr>
        <w:t>Сбербанк-АСТ</w:t>
      </w:r>
      <w:proofErr w:type="spellEnd"/>
      <w:r w:rsidRPr="00DF5CE3">
        <w:rPr>
          <w:rFonts w:ascii="PT Astra Serif" w:eastAsia="Calibri" w:hAnsi="PT Astra Serif"/>
          <w:sz w:val="24"/>
          <w:szCs w:val="24"/>
        </w:rPr>
        <w:t>» (далее – Оператор)</w:t>
      </w:r>
      <w:r w:rsidRPr="00DF5CE3">
        <w:rPr>
          <w:rFonts w:ascii="PT Astra Serif" w:eastAsia="Courier New" w:hAnsi="PT Astra Serif"/>
          <w:sz w:val="24"/>
          <w:szCs w:val="24"/>
          <w:lang w:bidi="ru-RU"/>
        </w:rPr>
        <w:t>.</w:t>
      </w:r>
    </w:p>
    <w:p w:rsidR="00B13D4E" w:rsidRPr="00DF5CE3" w:rsidRDefault="00B13D4E" w:rsidP="00B13D4E">
      <w:pPr>
        <w:spacing w:after="0"/>
        <w:ind w:firstLine="709"/>
        <w:contextualSpacing/>
        <w:jc w:val="both"/>
        <w:rPr>
          <w:rFonts w:ascii="PT Astra Serif" w:eastAsia="Courier New" w:hAnsi="PT Astra Serif"/>
          <w:sz w:val="24"/>
          <w:szCs w:val="24"/>
          <w:lang w:eastAsia="ru-RU" w:bidi="ru-RU"/>
        </w:rPr>
      </w:pPr>
      <w:r w:rsidRPr="00DF5CE3">
        <w:rPr>
          <w:rFonts w:ascii="PT Astra Serif" w:eastAsia="Courier New" w:hAnsi="PT Astra Serif"/>
          <w:sz w:val="24"/>
          <w:szCs w:val="24"/>
          <w:lang w:bidi="ru-RU"/>
        </w:rPr>
        <w:t xml:space="preserve">Регламент работы электронной площадки размещён по адресу: </w:t>
      </w:r>
      <w:r w:rsidRPr="00DF5CE3">
        <w:rPr>
          <w:rFonts w:ascii="PT Astra Serif" w:eastAsia="Courier New" w:hAnsi="PT Astra Serif"/>
          <w:sz w:val="24"/>
          <w:szCs w:val="24"/>
          <w:lang w:bidi="ru-RU"/>
        </w:rPr>
        <w:br/>
      </w:r>
      <w:r w:rsidRPr="00DF5CE3">
        <w:rPr>
          <w:rFonts w:ascii="PT Astra Serif" w:hAnsi="PT Astra Serif"/>
          <w:sz w:val="24"/>
          <w:szCs w:val="24"/>
        </w:rPr>
        <w:t>https://utp.sberbank-ast.ru/AP/NBT/Index/0/0/0/0.</w:t>
      </w:r>
    </w:p>
    <w:p w:rsidR="00B13D4E" w:rsidRPr="00DF5CE3" w:rsidRDefault="00B13D4E" w:rsidP="00B13D4E">
      <w:pPr>
        <w:spacing w:after="0"/>
        <w:ind w:firstLine="709"/>
        <w:contextualSpacing/>
        <w:jc w:val="both"/>
        <w:rPr>
          <w:rFonts w:ascii="PT Astra Serif" w:eastAsia="Calibri" w:hAnsi="PT Astra Serif"/>
          <w:sz w:val="24"/>
          <w:szCs w:val="24"/>
          <w:highlight w:val="white"/>
        </w:rPr>
      </w:pPr>
      <w:r w:rsidRPr="00DF5CE3">
        <w:rPr>
          <w:rFonts w:ascii="PT Astra Serif" w:hAnsi="PT Astra Serif"/>
          <w:bCs/>
          <w:sz w:val="24"/>
          <w:szCs w:val="24"/>
          <w:lang w:bidi="ru-RU"/>
        </w:rPr>
        <w:t xml:space="preserve">Регламент работы </w:t>
      </w:r>
      <w:r w:rsidRPr="00DF5CE3">
        <w:rPr>
          <w:rFonts w:ascii="PT Astra Serif" w:eastAsia="Courier New" w:hAnsi="PT Astra Serif"/>
          <w:sz w:val="24"/>
          <w:szCs w:val="24"/>
          <w:lang w:bidi="ru-RU"/>
        </w:rPr>
        <w:t xml:space="preserve">торговой секции </w:t>
      </w:r>
      <w:r w:rsidRPr="00DF5CE3">
        <w:rPr>
          <w:rFonts w:ascii="PT Astra Serif" w:hAnsi="PT Astra Serif"/>
          <w:bCs/>
          <w:sz w:val="24"/>
          <w:szCs w:val="24"/>
          <w:lang w:bidi="ru-RU"/>
        </w:rPr>
        <w:t xml:space="preserve">размещен по адресу: </w:t>
      </w:r>
      <w:r w:rsidRPr="00DF5CE3">
        <w:rPr>
          <w:rFonts w:ascii="PT Astra Serif" w:eastAsia="Calibri" w:hAnsi="PT Astra Serif"/>
          <w:sz w:val="24"/>
          <w:szCs w:val="24"/>
        </w:rPr>
        <w:t xml:space="preserve"> </w:t>
      </w:r>
      <w:r w:rsidRPr="00DF5CE3">
        <w:rPr>
          <w:rFonts w:ascii="PT Astra Serif" w:eastAsia="Calibri" w:hAnsi="PT Astra Serif"/>
          <w:sz w:val="24"/>
          <w:szCs w:val="24"/>
        </w:rPr>
        <w:br/>
      </w:r>
      <w:r w:rsidRPr="00DF5CE3">
        <w:rPr>
          <w:rFonts w:ascii="PT Astra Serif" w:hAnsi="PT Astra Serif"/>
          <w:sz w:val="24"/>
          <w:szCs w:val="24"/>
        </w:rPr>
        <w:t>https://utp.sberbank-ast.ru/AP/NBT/Index/0/0/0/0.</w:t>
      </w:r>
    </w:p>
    <w:p w:rsidR="00B13D4E" w:rsidRPr="00DF5CE3" w:rsidRDefault="00B13D4E" w:rsidP="00B13D4E">
      <w:pPr>
        <w:spacing w:after="0"/>
        <w:ind w:firstLine="709"/>
        <w:contextualSpacing/>
        <w:jc w:val="both"/>
        <w:rPr>
          <w:rFonts w:ascii="PT Astra Serif" w:eastAsia="Calibri" w:hAnsi="PT Astra Serif"/>
          <w:sz w:val="24"/>
          <w:szCs w:val="24"/>
          <w:highlight w:val="white"/>
        </w:rPr>
      </w:pPr>
      <w:r w:rsidRPr="00DF5CE3">
        <w:rPr>
          <w:rFonts w:ascii="PT Astra Serif" w:eastAsia="Courier New" w:hAnsi="PT Astra Serif"/>
          <w:sz w:val="24"/>
          <w:szCs w:val="24"/>
          <w:lang w:bidi="ru-RU"/>
        </w:rPr>
        <w:t xml:space="preserve">Инструкция по работе в торговой секции электронной площадки  </w:t>
      </w:r>
      <w:r w:rsidRPr="00DF5CE3">
        <w:rPr>
          <w:rFonts w:ascii="PT Astra Serif" w:eastAsia="Courier New" w:hAnsi="PT Astra Serif"/>
          <w:sz w:val="24"/>
          <w:szCs w:val="24"/>
          <w:lang w:bidi="ru-RU"/>
        </w:rPr>
        <w:br/>
      </w:r>
      <w:r w:rsidRPr="00DF5CE3">
        <w:rPr>
          <w:rFonts w:ascii="PT Astra Serif" w:hAnsi="PT Astra Serif"/>
          <w:bCs/>
          <w:sz w:val="24"/>
          <w:szCs w:val="24"/>
          <w:lang w:bidi="ru-RU"/>
        </w:rPr>
        <w:t>размещена по адресу:</w:t>
      </w:r>
      <w:r w:rsidRPr="00DF5CE3">
        <w:rPr>
          <w:rFonts w:ascii="PT Astra Serif" w:eastAsia="Calibri" w:hAnsi="PT Astra Serif"/>
          <w:sz w:val="24"/>
          <w:szCs w:val="24"/>
        </w:rPr>
        <w:t xml:space="preserve"> https://utp.sberbank-ast.ru/AP/NBT/Index/0/0/0/0.</w:t>
      </w:r>
    </w:p>
    <w:p w:rsidR="00B13D4E" w:rsidRPr="00DF5CE3" w:rsidRDefault="00B13D4E" w:rsidP="0021575F">
      <w:pPr>
        <w:tabs>
          <w:tab w:val="left" w:pos="709"/>
        </w:tabs>
        <w:spacing w:after="0" w:line="240" w:lineRule="auto"/>
        <w:ind w:firstLine="709"/>
        <w:jc w:val="both"/>
        <w:rPr>
          <w:rFonts w:ascii="PT Astra Serif" w:hAnsi="PT Astra Serif"/>
          <w:iCs/>
          <w:sz w:val="24"/>
          <w:szCs w:val="24"/>
          <w:lang w:eastAsia="ru-RU"/>
        </w:rPr>
      </w:pPr>
      <w:r w:rsidRPr="00DF5CE3">
        <w:rPr>
          <w:rFonts w:ascii="PT Astra Serif" w:hAnsi="PT Astra Serif"/>
          <w:iCs/>
          <w:sz w:val="24"/>
          <w:szCs w:val="24"/>
          <w:lang w:eastAsia="ru-RU"/>
        </w:rPr>
        <w:t xml:space="preserve">5. Предмет аукциона: </w:t>
      </w:r>
      <w:r w:rsidRPr="00DF5CE3">
        <w:rPr>
          <w:rFonts w:ascii="PT Astra Serif" w:hAnsi="PT Astra Serif"/>
          <w:iCs/>
          <w:sz w:val="24"/>
          <w:szCs w:val="24"/>
        </w:rPr>
        <w:t xml:space="preserve">право заключения договора на </w:t>
      </w:r>
      <w:r w:rsidRPr="00DF5CE3">
        <w:rPr>
          <w:rFonts w:ascii="PT Astra Serif" w:hAnsi="PT Astra Serif" w:cs="Times New Roman"/>
          <w:sz w:val="24"/>
          <w:szCs w:val="24"/>
        </w:rPr>
        <w:t>размещение елочного базара</w:t>
      </w:r>
      <w:r w:rsidRPr="00DF5CE3">
        <w:rPr>
          <w:rFonts w:ascii="PT Astra Serif" w:hAnsi="PT Astra Serif"/>
          <w:iCs/>
          <w:sz w:val="24"/>
          <w:szCs w:val="24"/>
          <w:lang w:eastAsia="ru-RU"/>
        </w:rPr>
        <w:t xml:space="preserve"> (в соответствии со схемой размещения нестационарных торговых объектов на территории города Кургана на 2021-2026 годы, утвержденной</w:t>
      </w:r>
      <w:r w:rsidRPr="00DF5CE3">
        <w:rPr>
          <w:rFonts w:ascii="PT Astra Serif" w:eastAsia="Times New Roman" w:hAnsi="PT Astra Serif" w:cs="Times New Roman"/>
          <w:sz w:val="24"/>
          <w:szCs w:val="24"/>
          <w:lang w:eastAsia="ru-RU"/>
        </w:rPr>
        <w:t xml:space="preserve"> постановлением Администрации города Кургана от 13.08.2020г. №4697</w:t>
      </w:r>
      <w:r w:rsidRPr="00DF5CE3">
        <w:rPr>
          <w:rFonts w:ascii="PT Astra Serif" w:hAnsi="PT Astra Serif"/>
          <w:iCs/>
          <w:sz w:val="24"/>
          <w:szCs w:val="24"/>
          <w:lang w:eastAsia="ru-RU"/>
        </w:rPr>
        <w:t>), (</w:t>
      </w:r>
      <w:proofErr w:type="spellStart"/>
      <w:r w:rsidRPr="00DF5CE3">
        <w:rPr>
          <w:rFonts w:ascii="PT Astra Serif" w:hAnsi="PT Astra Serif"/>
          <w:iCs/>
          <w:sz w:val="24"/>
          <w:szCs w:val="24"/>
          <w:lang w:eastAsia="ru-RU"/>
        </w:rPr>
        <w:t>далее-Договор</w:t>
      </w:r>
      <w:proofErr w:type="spellEnd"/>
      <w:r w:rsidRPr="00DF5CE3">
        <w:rPr>
          <w:rFonts w:ascii="PT Astra Serif" w:hAnsi="PT Astra Serif"/>
          <w:iCs/>
          <w:sz w:val="24"/>
          <w:szCs w:val="24"/>
          <w:lang w:eastAsia="ru-RU"/>
        </w:rPr>
        <w:t xml:space="preserve">).    </w:t>
      </w:r>
    </w:p>
    <w:p w:rsidR="00B13D4E" w:rsidRPr="00DF5CE3" w:rsidRDefault="00B13D4E" w:rsidP="00B13D4E">
      <w:pPr>
        <w:tabs>
          <w:tab w:val="left" w:pos="709"/>
          <w:tab w:val="left" w:pos="2472"/>
        </w:tabs>
        <w:spacing w:after="0" w:line="240" w:lineRule="auto"/>
        <w:ind w:firstLine="709"/>
        <w:jc w:val="both"/>
        <w:rPr>
          <w:rFonts w:ascii="PT Astra Serif" w:hAnsi="PT Astra Serif"/>
          <w:iCs/>
          <w:sz w:val="24"/>
          <w:szCs w:val="24"/>
          <w:lang w:eastAsia="ru-RU"/>
        </w:rPr>
      </w:pPr>
      <w:r w:rsidRPr="00DF5CE3">
        <w:rPr>
          <w:rFonts w:ascii="PT Astra Serif" w:hAnsi="PT Astra Serif"/>
          <w:iCs/>
          <w:sz w:val="24"/>
          <w:szCs w:val="24"/>
          <w:lang w:eastAsia="ru-RU"/>
        </w:rPr>
        <w:t xml:space="preserve">       </w:t>
      </w:r>
      <w:r w:rsidRPr="00DF5CE3">
        <w:rPr>
          <w:rFonts w:ascii="PT Astra Serif" w:hAnsi="PT Astra Serif"/>
          <w:iCs/>
          <w:sz w:val="24"/>
          <w:szCs w:val="24"/>
          <w:lang w:eastAsia="ru-RU"/>
        </w:rPr>
        <w:tab/>
        <w:t xml:space="preserve">                                                                                                        Таблица  1</w:t>
      </w:r>
    </w:p>
    <w:tbl>
      <w:tblPr>
        <w:tblW w:w="48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
        <w:gridCol w:w="2654"/>
        <w:gridCol w:w="1187"/>
        <w:gridCol w:w="1187"/>
        <w:gridCol w:w="1486"/>
        <w:gridCol w:w="1202"/>
        <w:gridCol w:w="1533"/>
      </w:tblGrid>
      <w:tr w:rsidR="00F40F28" w:rsidRPr="00DF5CE3" w:rsidTr="0033548A">
        <w:trPr>
          <w:trHeight w:val="306"/>
        </w:trPr>
        <w:tc>
          <w:tcPr>
            <w:tcW w:w="277" w:type="pct"/>
          </w:tcPr>
          <w:p w:rsidR="00F40F28" w:rsidRPr="007E220C" w:rsidRDefault="00F40F28" w:rsidP="00626FEB">
            <w:pPr>
              <w:spacing w:after="0" w:line="240" w:lineRule="auto"/>
              <w:jc w:val="center"/>
              <w:rPr>
                <w:rFonts w:ascii="PT Astra Serif" w:eastAsia="Times New Roman" w:hAnsi="PT Astra Serif"/>
                <w:b/>
                <w:sz w:val="24"/>
                <w:szCs w:val="24"/>
              </w:rPr>
            </w:pPr>
            <w:r w:rsidRPr="007E220C">
              <w:rPr>
                <w:rFonts w:ascii="PT Astra Serif" w:eastAsia="Times New Roman" w:hAnsi="PT Astra Serif"/>
                <w:b/>
                <w:sz w:val="24"/>
                <w:szCs w:val="24"/>
              </w:rPr>
              <w:t>№ лота</w:t>
            </w:r>
          </w:p>
        </w:tc>
        <w:tc>
          <w:tcPr>
            <w:tcW w:w="1355" w:type="pct"/>
          </w:tcPr>
          <w:p w:rsidR="00F40F28" w:rsidRPr="007E220C" w:rsidRDefault="00F40F28" w:rsidP="00626FEB">
            <w:pPr>
              <w:snapToGrid w:val="0"/>
              <w:spacing w:after="0" w:line="240" w:lineRule="auto"/>
              <w:jc w:val="center"/>
              <w:rPr>
                <w:rFonts w:ascii="PT Astra Serif" w:eastAsia="Times New Roman" w:hAnsi="PT Astra Serif"/>
                <w:b/>
                <w:sz w:val="24"/>
                <w:szCs w:val="24"/>
              </w:rPr>
            </w:pPr>
            <w:r w:rsidRPr="007E220C">
              <w:rPr>
                <w:rFonts w:ascii="PT Astra Serif" w:eastAsia="Times New Roman" w:hAnsi="PT Astra Serif"/>
                <w:b/>
                <w:color w:val="000000"/>
                <w:sz w:val="24"/>
                <w:szCs w:val="24"/>
                <w:lang w:eastAsia="ru-RU"/>
              </w:rPr>
              <w:t>Адресный ориентир торгового места</w:t>
            </w:r>
          </w:p>
        </w:tc>
        <w:tc>
          <w:tcPr>
            <w:tcW w:w="606" w:type="pct"/>
          </w:tcPr>
          <w:p w:rsidR="00F40F28" w:rsidRPr="007E220C" w:rsidRDefault="00F40F28" w:rsidP="00626FEB">
            <w:pPr>
              <w:snapToGrid w:val="0"/>
              <w:spacing w:after="0" w:line="240" w:lineRule="auto"/>
              <w:jc w:val="center"/>
              <w:rPr>
                <w:rFonts w:ascii="PT Astra Serif" w:eastAsia="Times New Roman" w:hAnsi="PT Astra Serif"/>
                <w:b/>
                <w:sz w:val="24"/>
                <w:szCs w:val="24"/>
              </w:rPr>
            </w:pPr>
            <w:r w:rsidRPr="007E220C">
              <w:rPr>
                <w:rFonts w:ascii="PT Astra Serif" w:eastAsia="Times New Roman" w:hAnsi="PT Astra Serif"/>
                <w:b/>
                <w:color w:val="000000"/>
                <w:sz w:val="24"/>
                <w:szCs w:val="24"/>
                <w:lang w:eastAsia="ru-RU"/>
              </w:rPr>
              <w:t>Номер в схеме НТО</w:t>
            </w:r>
          </w:p>
        </w:tc>
        <w:tc>
          <w:tcPr>
            <w:tcW w:w="606" w:type="pct"/>
          </w:tcPr>
          <w:p w:rsidR="00F40F28" w:rsidRPr="007E220C" w:rsidRDefault="00F40F28" w:rsidP="00626FEB">
            <w:pPr>
              <w:snapToGrid w:val="0"/>
              <w:spacing w:after="0" w:line="240" w:lineRule="auto"/>
              <w:jc w:val="center"/>
              <w:rPr>
                <w:rFonts w:ascii="PT Astra Serif" w:eastAsia="Times New Roman" w:hAnsi="PT Astra Serif"/>
                <w:b/>
                <w:sz w:val="24"/>
                <w:szCs w:val="24"/>
              </w:rPr>
            </w:pPr>
            <w:r w:rsidRPr="007E220C">
              <w:rPr>
                <w:rFonts w:ascii="PT Astra Serif" w:eastAsia="Times New Roman" w:hAnsi="PT Astra Serif"/>
                <w:b/>
                <w:color w:val="000000"/>
                <w:sz w:val="24"/>
                <w:szCs w:val="24"/>
                <w:lang w:eastAsia="ru-RU"/>
              </w:rPr>
              <w:t>Вид объекта</w:t>
            </w:r>
          </w:p>
        </w:tc>
        <w:tc>
          <w:tcPr>
            <w:tcW w:w="759" w:type="pct"/>
          </w:tcPr>
          <w:p w:rsidR="00F40F28" w:rsidRPr="007E220C" w:rsidRDefault="00F40F28" w:rsidP="00626FEB">
            <w:pPr>
              <w:snapToGrid w:val="0"/>
              <w:spacing w:after="0" w:line="240" w:lineRule="auto"/>
              <w:jc w:val="center"/>
              <w:rPr>
                <w:rFonts w:ascii="PT Astra Serif" w:eastAsia="Times New Roman" w:hAnsi="PT Astra Serif"/>
                <w:b/>
                <w:sz w:val="24"/>
                <w:szCs w:val="24"/>
              </w:rPr>
            </w:pPr>
            <w:r w:rsidRPr="007E220C">
              <w:rPr>
                <w:rFonts w:ascii="PT Astra Serif" w:eastAsia="Times New Roman" w:hAnsi="PT Astra Serif"/>
                <w:b/>
                <w:color w:val="000000"/>
                <w:sz w:val="24"/>
                <w:szCs w:val="24"/>
                <w:lang w:eastAsia="ru-RU"/>
              </w:rPr>
              <w:t>Специализация торгового объекта</w:t>
            </w:r>
          </w:p>
        </w:tc>
        <w:tc>
          <w:tcPr>
            <w:tcW w:w="614" w:type="pct"/>
          </w:tcPr>
          <w:p w:rsidR="00F40F28" w:rsidRPr="007E220C" w:rsidRDefault="00F40F28" w:rsidP="00626FEB">
            <w:pPr>
              <w:snapToGrid w:val="0"/>
              <w:spacing w:after="0" w:line="240" w:lineRule="auto"/>
              <w:jc w:val="center"/>
              <w:rPr>
                <w:rFonts w:ascii="PT Astra Serif" w:eastAsia="Times New Roman" w:hAnsi="PT Astra Serif"/>
                <w:b/>
                <w:sz w:val="24"/>
                <w:szCs w:val="24"/>
              </w:rPr>
            </w:pPr>
            <w:r w:rsidRPr="007E220C">
              <w:rPr>
                <w:rFonts w:ascii="PT Astra Serif" w:eastAsia="Times New Roman" w:hAnsi="PT Astra Serif"/>
                <w:b/>
                <w:sz w:val="24"/>
                <w:szCs w:val="24"/>
              </w:rPr>
              <w:t>Площадь, кв.м.</w:t>
            </w:r>
          </w:p>
        </w:tc>
        <w:tc>
          <w:tcPr>
            <w:tcW w:w="783" w:type="pct"/>
            <w:vAlign w:val="center"/>
          </w:tcPr>
          <w:p w:rsidR="00F40F28" w:rsidRPr="007E220C" w:rsidRDefault="00F40F28" w:rsidP="00626FEB">
            <w:pPr>
              <w:spacing w:after="0" w:line="240" w:lineRule="auto"/>
              <w:jc w:val="center"/>
              <w:rPr>
                <w:rFonts w:ascii="PT Astra Serif" w:hAnsi="PT Astra Serif"/>
                <w:b/>
                <w:sz w:val="24"/>
                <w:szCs w:val="24"/>
              </w:rPr>
            </w:pPr>
            <w:r w:rsidRPr="007E220C">
              <w:rPr>
                <w:rFonts w:ascii="PT Astra Serif" w:hAnsi="PT Astra Serif"/>
                <w:b/>
                <w:sz w:val="24"/>
                <w:szCs w:val="24"/>
              </w:rPr>
              <w:t>Срок действия договора</w:t>
            </w:r>
          </w:p>
        </w:tc>
      </w:tr>
      <w:tr w:rsidR="00F40F28" w:rsidRPr="00DF5CE3" w:rsidTr="0033548A">
        <w:trPr>
          <w:trHeight w:val="306"/>
        </w:trPr>
        <w:tc>
          <w:tcPr>
            <w:tcW w:w="277"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1</w:t>
            </w:r>
          </w:p>
        </w:tc>
        <w:tc>
          <w:tcPr>
            <w:tcW w:w="1355" w:type="pct"/>
          </w:tcPr>
          <w:p w:rsidR="00F40F28" w:rsidRPr="007E220C" w:rsidRDefault="00F40F28" w:rsidP="00626FEB">
            <w:pPr>
              <w:snapToGrid w:val="0"/>
              <w:spacing w:after="0" w:line="240" w:lineRule="auto"/>
              <w:jc w:val="both"/>
              <w:rPr>
                <w:rFonts w:ascii="PT Astra Serif" w:eastAsia="Times New Roman" w:hAnsi="PT Astra Serif"/>
                <w:sz w:val="24"/>
                <w:szCs w:val="24"/>
              </w:rPr>
            </w:pPr>
            <w:proofErr w:type="spellStart"/>
            <w:r w:rsidRPr="007E220C">
              <w:rPr>
                <w:rFonts w:ascii="PT Astra Serif" w:eastAsia="Times New Roman" w:hAnsi="PT Astra Serif"/>
                <w:sz w:val="24"/>
                <w:szCs w:val="24"/>
              </w:rPr>
              <w:t>Карбышева</w:t>
            </w:r>
            <w:proofErr w:type="spellEnd"/>
            <w:r w:rsidRPr="007E220C">
              <w:rPr>
                <w:rFonts w:ascii="PT Astra Serif" w:eastAsia="Times New Roman" w:hAnsi="PT Astra Serif"/>
                <w:sz w:val="24"/>
                <w:szCs w:val="24"/>
              </w:rPr>
              <w:t xml:space="preserve"> - Кузнецова</w:t>
            </w:r>
          </w:p>
        </w:tc>
        <w:tc>
          <w:tcPr>
            <w:tcW w:w="606"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266</w:t>
            </w:r>
          </w:p>
        </w:tc>
        <w:tc>
          <w:tcPr>
            <w:tcW w:w="606" w:type="pct"/>
          </w:tcPr>
          <w:p w:rsidR="00F40F28" w:rsidRPr="007E220C" w:rsidRDefault="00F40F28" w:rsidP="00626FEB">
            <w:pPr>
              <w:rPr>
                <w:rFonts w:ascii="PT Astra Serif" w:hAnsi="PT Astra Serif"/>
                <w:sz w:val="24"/>
                <w:szCs w:val="24"/>
              </w:rPr>
            </w:pPr>
            <w:r w:rsidRPr="007E220C">
              <w:rPr>
                <w:rFonts w:ascii="PT Astra Serif" w:hAnsi="PT Astra Serif"/>
                <w:sz w:val="24"/>
                <w:szCs w:val="24"/>
              </w:rPr>
              <w:t>елочный базар</w:t>
            </w:r>
          </w:p>
        </w:tc>
        <w:tc>
          <w:tcPr>
            <w:tcW w:w="759"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Pr>
                <w:rFonts w:ascii="PT Astra Serif" w:hAnsi="PT Astra Serif"/>
                <w:sz w:val="24"/>
                <w:szCs w:val="24"/>
              </w:rPr>
              <w:t>е</w:t>
            </w:r>
            <w:r w:rsidRPr="007E220C">
              <w:rPr>
                <w:rFonts w:ascii="PT Astra Serif" w:hAnsi="PT Astra Serif"/>
                <w:sz w:val="24"/>
                <w:szCs w:val="24"/>
              </w:rPr>
              <w:t>ль, сосна новогодняя</w:t>
            </w:r>
          </w:p>
        </w:tc>
        <w:tc>
          <w:tcPr>
            <w:tcW w:w="614"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60 </w:t>
            </w:r>
          </w:p>
        </w:tc>
        <w:tc>
          <w:tcPr>
            <w:tcW w:w="783" w:type="pct"/>
            <w:vAlign w:val="center"/>
          </w:tcPr>
          <w:p w:rsidR="00F40F28" w:rsidRPr="007E220C" w:rsidRDefault="00F40F28"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F40F28" w:rsidRPr="00DF5CE3" w:rsidTr="0033548A">
        <w:trPr>
          <w:trHeight w:val="306"/>
        </w:trPr>
        <w:tc>
          <w:tcPr>
            <w:tcW w:w="277"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w:t>
            </w:r>
          </w:p>
        </w:tc>
        <w:tc>
          <w:tcPr>
            <w:tcW w:w="1355" w:type="pct"/>
          </w:tcPr>
          <w:p w:rsidR="00F40F28" w:rsidRPr="007E220C" w:rsidRDefault="00F40F28" w:rsidP="00626FEB">
            <w:pPr>
              <w:snapToGrid w:val="0"/>
              <w:spacing w:after="0" w:line="240" w:lineRule="auto"/>
              <w:jc w:val="both"/>
              <w:rPr>
                <w:rFonts w:ascii="PT Astra Serif" w:eastAsia="Times New Roman" w:hAnsi="PT Astra Serif"/>
                <w:sz w:val="24"/>
                <w:szCs w:val="24"/>
              </w:rPr>
            </w:pPr>
            <w:proofErr w:type="spellStart"/>
            <w:r w:rsidRPr="007E220C">
              <w:rPr>
                <w:rFonts w:ascii="PT Astra Serif" w:eastAsia="Times New Roman" w:hAnsi="PT Astra Serif"/>
                <w:sz w:val="24"/>
                <w:szCs w:val="24"/>
              </w:rPr>
              <w:t>Карбышева</w:t>
            </w:r>
            <w:proofErr w:type="spellEnd"/>
            <w:r w:rsidRPr="007E220C">
              <w:rPr>
                <w:rFonts w:ascii="PT Astra Serif" w:eastAsia="Times New Roman" w:hAnsi="PT Astra Serif"/>
                <w:sz w:val="24"/>
                <w:szCs w:val="24"/>
              </w:rPr>
              <w:t>, в районе здания № 2</w:t>
            </w:r>
          </w:p>
        </w:tc>
        <w:tc>
          <w:tcPr>
            <w:tcW w:w="606"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267</w:t>
            </w:r>
          </w:p>
        </w:tc>
        <w:tc>
          <w:tcPr>
            <w:tcW w:w="606" w:type="pct"/>
          </w:tcPr>
          <w:p w:rsidR="00F40F28" w:rsidRPr="007E220C" w:rsidRDefault="00F40F28" w:rsidP="00626FEB">
            <w:pPr>
              <w:rPr>
                <w:rFonts w:ascii="PT Astra Serif" w:hAnsi="PT Astra Serif"/>
                <w:sz w:val="24"/>
                <w:szCs w:val="24"/>
              </w:rPr>
            </w:pPr>
            <w:r w:rsidRPr="007E220C">
              <w:rPr>
                <w:rFonts w:ascii="PT Astra Serif" w:hAnsi="PT Astra Serif"/>
                <w:sz w:val="24"/>
                <w:szCs w:val="24"/>
              </w:rPr>
              <w:t>елочный базар</w:t>
            </w:r>
          </w:p>
        </w:tc>
        <w:tc>
          <w:tcPr>
            <w:tcW w:w="759" w:type="pct"/>
          </w:tcPr>
          <w:p w:rsidR="00F40F28" w:rsidRDefault="00F40F28" w:rsidP="00626FEB">
            <w:r w:rsidRPr="00D67E24">
              <w:rPr>
                <w:rFonts w:ascii="PT Astra Serif" w:hAnsi="PT Astra Serif"/>
                <w:sz w:val="24"/>
                <w:szCs w:val="24"/>
              </w:rPr>
              <w:t>ель, сосна новогодняя</w:t>
            </w:r>
          </w:p>
        </w:tc>
        <w:tc>
          <w:tcPr>
            <w:tcW w:w="614"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30 </w:t>
            </w:r>
          </w:p>
        </w:tc>
        <w:tc>
          <w:tcPr>
            <w:tcW w:w="783" w:type="pct"/>
            <w:vAlign w:val="center"/>
          </w:tcPr>
          <w:p w:rsidR="00F40F28" w:rsidRPr="007E220C" w:rsidRDefault="00F40F28"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F40F28" w:rsidRPr="00DF5CE3" w:rsidTr="0033548A">
        <w:trPr>
          <w:trHeight w:val="306"/>
        </w:trPr>
        <w:tc>
          <w:tcPr>
            <w:tcW w:w="277"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3</w:t>
            </w:r>
          </w:p>
        </w:tc>
        <w:tc>
          <w:tcPr>
            <w:tcW w:w="1355" w:type="pct"/>
          </w:tcPr>
          <w:p w:rsidR="00F40F28" w:rsidRPr="007E220C" w:rsidRDefault="00F40F28" w:rsidP="00626FEB">
            <w:pPr>
              <w:snapToGrid w:val="0"/>
              <w:spacing w:after="0" w:line="240" w:lineRule="auto"/>
              <w:jc w:val="both"/>
              <w:rPr>
                <w:rFonts w:ascii="PT Astra Serif" w:eastAsia="Times New Roman" w:hAnsi="PT Astra Serif"/>
                <w:sz w:val="24"/>
                <w:szCs w:val="24"/>
              </w:rPr>
            </w:pPr>
            <w:r w:rsidRPr="007E220C">
              <w:rPr>
                <w:rFonts w:ascii="PT Astra Serif" w:eastAsia="Times New Roman" w:hAnsi="PT Astra Serif"/>
                <w:sz w:val="24"/>
                <w:szCs w:val="24"/>
              </w:rPr>
              <w:t>Кирова, в районе здания № 100</w:t>
            </w:r>
          </w:p>
        </w:tc>
        <w:tc>
          <w:tcPr>
            <w:tcW w:w="606"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268</w:t>
            </w:r>
          </w:p>
        </w:tc>
        <w:tc>
          <w:tcPr>
            <w:tcW w:w="606" w:type="pct"/>
          </w:tcPr>
          <w:p w:rsidR="00F40F28" w:rsidRPr="007E220C" w:rsidRDefault="00F40F28" w:rsidP="00626FEB">
            <w:pPr>
              <w:rPr>
                <w:rFonts w:ascii="PT Astra Serif" w:hAnsi="PT Astra Serif"/>
                <w:sz w:val="24"/>
                <w:szCs w:val="24"/>
              </w:rPr>
            </w:pPr>
            <w:r w:rsidRPr="007E220C">
              <w:rPr>
                <w:rFonts w:ascii="PT Astra Serif" w:hAnsi="PT Astra Serif"/>
                <w:sz w:val="24"/>
                <w:szCs w:val="24"/>
              </w:rPr>
              <w:t>елочный базар</w:t>
            </w:r>
          </w:p>
        </w:tc>
        <w:tc>
          <w:tcPr>
            <w:tcW w:w="759" w:type="pct"/>
          </w:tcPr>
          <w:p w:rsidR="00F40F28" w:rsidRDefault="00F40F28" w:rsidP="00626FEB">
            <w:r w:rsidRPr="00D67E24">
              <w:rPr>
                <w:rFonts w:ascii="PT Astra Serif" w:hAnsi="PT Astra Serif"/>
                <w:sz w:val="24"/>
                <w:szCs w:val="24"/>
              </w:rPr>
              <w:t>ель, сосна новогодняя</w:t>
            </w:r>
          </w:p>
        </w:tc>
        <w:tc>
          <w:tcPr>
            <w:tcW w:w="614"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50 </w:t>
            </w:r>
          </w:p>
        </w:tc>
        <w:tc>
          <w:tcPr>
            <w:tcW w:w="783" w:type="pct"/>
            <w:vAlign w:val="center"/>
          </w:tcPr>
          <w:p w:rsidR="00F40F28" w:rsidRPr="007E220C" w:rsidRDefault="00F40F28"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F40F28" w:rsidRPr="00DF5CE3" w:rsidTr="0033548A">
        <w:trPr>
          <w:trHeight w:val="306"/>
        </w:trPr>
        <w:tc>
          <w:tcPr>
            <w:tcW w:w="277"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4</w:t>
            </w:r>
          </w:p>
        </w:tc>
        <w:tc>
          <w:tcPr>
            <w:tcW w:w="1355" w:type="pct"/>
          </w:tcPr>
          <w:p w:rsidR="00F40F28" w:rsidRPr="007E220C" w:rsidRDefault="00F40F28" w:rsidP="00626FEB">
            <w:pPr>
              <w:snapToGrid w:val="0"/>
              <w:spacing w:after="0" w:line="240" w:lineRule="auto"/>
              <w:jc w:val="both"/>
              <w:rPr>
                <w:rFonts w:ascii="PT Astra Serif" w:eastAsia="Times New Roman" w:hAnsi="PT Astra Serif"/>
                <w:sz w:val="24"/>
                <w:szCs w:val="24"/>
              </w:rPr>
            </w:pPr>
            <w:r w:rsidRPr="007E220C">
              <w:rPr>
                <w:rFonts w:ascii="PT Astra Serif" w:eastAsia="Times New Roman" w:hAnsi="PT Astra Serif"/>
                <w:sz w:val="24"/>
                <w:szCs w:val="24"/>
              </w:rPr>
              <w:t>Кирова, в районе здания № 100</w:t>
            </w:r>
          </w:p>
        </w:tc>
        <w:tc>
          <w:tcPr>
            <w:tcW w:w="606"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268</w:t>
            </w:r>
          </w:p>
        </w:tc>
        <w:tc>
          <w:tcPr>
            <w:tcW w:w="606" w:type="pct"/>
          </w:tcPr>
          <w:p w:rsidR="00F40F28" w:rsidRPr="007E220C" w:rsidRDefault="00F40F28" w:rsidP="00626FEB">
            <w:pPr>
              <w:rPr>
                <w:rFonts w:ascii="PT Astra Serif" w:hAnsi="PT Astra Serif"/>
                <w:sz w:val="24"/>
                <w:szCs w:val="24"/>
              </w:rPr>
            </w:pPr>
            <w:r w:rsidRPr="007E220C">
              <w:rPr>
                <w:rFonts w:ascii="PT Astra Serif" w:hAnsi="PT Astra Serif"/>
                <w:sz w:val="24"/>
                <w:szCs w:val="24"/>
              </w:rPr>
              <w:t xml:space="preserve">елочный </w:t>
            </w:r>
            <w:r w:rsidRPr="007E220C">
              <w:rPr>
                <w:rFonts w:ascii="PT Astra Serif" w:hAnsi="PT Astra Serif"/>
                <w:sz w:val="24"/>
                <w:szCs w:val="24"/>
              </w:rPr>
              <w:lastRenderedPageBreak/>
              <w:t>базар</w:t>
            </w:r>
          </w:p>
        </w:tc>
        <w:tc>
          <w:tcPr>
            <w:tcW w:w="759" w:type="pct"/>
          </w:tcPr>
          <w:p w:rsidR="00F40F28" w:rsidRDefault="00F40F28" w:rsidP="00626FEB">
            <w:r w:rsidRPr="00D67E24">
              <w:rPr>
                <w:rFonts w:ascii="PT Astra Serif" w:hAnsi="PT Astra Serif"/>
                <w:sz w:val="24"/>
                <w:szCs w:val="24"/>
              </w:rPr>
              <w:lastRenderedPageBreak/>
              <w:t xml:space="preserve">ель, сосна </w:t>
            </w:r>
            <w:r w:rsidRPr="00D67E24">
              <w:rPr>
                <w:rFonts w:ascii="PT Astra Serif" w:hAnsi="PT Astra Serif"/>
                <w:sz w:val="24"/>
                <w:szCs w:val="24"/>
              </w:rPr>
              <w:lastRenderedPageBreak/>
              <w:t>новогодняя</w:t>
            </w:r>
          </w:p>
        </w:tc>
        <w:tc>
          <w:tcPr>
            <w:tcW w:w="614"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lastRenderedPageBreak/>
              <w:t xml:space="preserve">50 </w:t>
            </w:r>
          </w:p>
        </w:tc>
        <w:tc>
          <w:tcPr>
            <w:tcW w:w="783" w:type="pct"/>
            <w:vAlign w:val="center"/>
          </w:tcPr>
          <w:p w:rsidR="00F40F28" w:rsidRPr="007E220C" w:rsidRDefault="00F40F28"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F40F28" w:rsidRPr="00DF5CE3" w:rsidTr="0033548A">
        <w:trPr>
          <w:trHeight w:val="306"/>
        </w:trPr>
        <w:tc>
          <w:tcPr>
            <w:tcW w:w="277"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lastRenderedPageBreak/>
              <w:t>5</w:t>
            </w:r>
          </w:p>
        </w:tc>
        <w:tc>
          <w:tcPr>
            <w:tcW w:w="1355" w:type="pct"/>
          </w:tcPr>
          <w:p w:rsidR="00F40F28" w:rsidRPr="007E220C" w:rsidRDefault="00F40F28" w:rsidP="00626FEB">
            <w:pPr>
              <w:snapToGrid w:val="0"/>
              <w:spacing w:after="0" w:line="240" w:lineRule="auto"/>
              <w:jc w:val="both"/>
              <w:rPr>
                <w:rFonts w:ascii="PT Astra Serif" w:eastAsia="Times New Roman" w:hAnsi="PT Astra Serif"/>
                <w:sz w:val="24"/>
                <w:szCs w:val="24"/>
              </w:rPr>
            </w:pPr>
            <w:r w:rsidRPr="007E220C">
              <w:rPr>
                <w:rFonts w:ascii="PT Astra Serif" w:eastAsia="Times New Roman" w:hAnsi="PT Astra Serif"/>
                <w:sz w:val="24"/>
                <w:szCs w:val="24"/>
              </w:rPr>
              <w:t>Конституции, в районе здания № 42</w:t>
            </w:r>
          </w:p>
        </w:tc>
        <w:tc>
          <w:tcPr>
            <w:tcW w:w="606"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269</w:t>
            </w:r>
          </w:p>
        </w:tc>
        <w:tc>
          <w:tcPr>
            <w:tcW w:w="606" w:type="pct"/>
          </w:tcPr>
          <w:p w:rsidR="00F40F28" w:rsidRPr="007E220C" w:rsidRDefault="00F40F28" w:rsidP="00626FEB">
            <w:pPr>
              <w:rPr>
                <w:rFonts w:ascii="PT Astra Serif" w:hAnsi="PT Astra Serif"/>
                <w:sz w:val="24"/>
                <w:szCs w:val="24"/>
              </w:rPr>
            </w:pPr>
            <w:r w:rsidRPr="007E220C">
              <w:rPr>
                <w:rFonts w:ascii="PT Astra Serif" w:hAnsi="PT Astra Serif"/>
                <w:sz w:val="24"/>
                <w:szCs w:val="24"/>
              </w:rPr>
              <w:t>елочный базар</w:t>
            </w:r>
          </w:p>
        </w:tc>
        <w:tc>
          <w:tcPr>
            <w:tcW w:w="759" w:type="pct"/>
          </w:tcPr>
          <w:p w:rsidR="00F40F28" w:rsidRDefault="00F40F28" w:rsidP="00626FEB">
            <w:r w:rsidRPr="00D67E24">
              <w:rPr>
                <w:rFonts w:ascii="PT Astra Serif" w:hAnsi="PT Astra Serif"/>
                <w:sz w:val="24"/>
                <w:szCs w:val="24"/>
              </w:rPr>
              <w:t>ель, сосна новогодняя</w:t>
            </w:r>
          </w:p>
        </w:tc>
        <w:tc>
          <w:tcPr>
            <w:tcW w:w="614"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 50 </w:t>
            </w:r>
          </w:p>
        </w:tc>
        <w:tc>
          <w:tcPr>
            <w:tcW w:w="783" w:type="pct"/>
            <w:vAlign w:val="center"/>
          </w:tcPr>
          <w:p w:rsidR="00F40F28" w:rsidRPr="007E220C" w:rsidRDefault="00F40F28"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F40F28" w:rsidRPr="00DF5CE3" w:rsidTr="0033548A">
        <w:trPr>
          <w:trHeight w:val="306"/>
        </w:trPr>
        <w:tc>
          <w:tcPr>
            <w:tcW w:w="277"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6</w:t>
            </w:r>
          </w:p>
        </w:tc>
        <w:tc>
          <w:tcPr>
            <w:tcW w:w="1355" w:type="pct"/>
          </w:tcPr>
          <w:p w:rsidR="00F40F28" w:rsidRPr="007E220C" w:rsidRDefault="00F40F28" w:rsidP="00626FEB">
            <w:pPr>
              <w:snapToGrid w:val="0"/>
              <w:spacing w:after="0" w:line="240" w:lineRule="auto"/>
              <w:jc w:val="both"/>
              <w:rPr>
                <w:rFonts w:ascii="PT Astra Serif" w:eastAsia="Times New Roman" w:hAnsi="PT Astra Serif"/>
                <w:sz w:val="24"/>
                <w:szCs w:val="24"/>
              </w:rPr>
            </w:pPr>
            <w:r w:rsidRPr="007E220C">
              <w:rPr>
                <w:rFonts w:ascii="PT Astra Serif" w:eastAsia="Times New Roman" w:hAnsi="PT Astra Serif"/>
                <w:sz w:val="24"/>
                <w:szCs w:val="24"/>
              </w:rPr>
              <w:t>Конституции, в районе здания № 63А</w:t>
            </w:r>
          </w:p>
        </w:tc>
        <w:tc>
          <w:tcPr>
            <w:tcW w:w="606"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270</w:t>
            </w:r>
          </w:p>
        </w:tc>
        <w:tc>
          <w:tcPr>
            <w:tcW w:w="606" w:type="pct"/>
          </w:tcPr>
          <w:p w:rsidR="00F40F28" w:rsidRPr="007E220C" w:rsidRDefault="00F40F28" w:rsidP="00626FEB">
            <w:pPr>
              <w:rPr>
                <w:rFonts w:ascii="PT Astra Serif" w:hAnsi="PT Astra Serif"/>
                <w:sz w:val="24"/>
                <w:szCs w:val="24"/>
              </w:rPr>
            </w:pPr>
            <w:r w:rsidRPr="007E220C">
              <w:rPr>
                <w:rFonts w:ascii="PT Astra Serif" w:hAnsi="PT Astra Serif"/>
                <w:sz w:val="24"/>
                <w:szCs w:val="24"/>
              </w:rPr>
              <w:t>елочный базар</w:t>
            </w:r>
          </w:p>
        </w:tc>
        <w:tc>
          <w:tcPr>
            <w:tcW w:w="759" w:type="pct"/>
          </w:tcPr>
          <w:p w:rsidR="00F40F28" w:rsidRDefault="00F40F28" w:rsidP="00626FEB">
            <w:r w:rsidRPr="00D67E24">
              <w:rPr>
                <w:rFonts w:ascii="PT Astra Serif" w:hAnsi="PT Astra Serif"/>
                <w:sz w:val="24"/>
                <w:szCs w:val="24"/>
              </w:rPr>
              <w:t>ель, сосна новогодняя</w:t>
            </w:r>
          </w:p>
        </w:tc>
        <w:tc>
          <w:tcPr>
            <w:tcW w:w="614"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50 </w:t>
            </w:r>
          </w:p>
        </w:tc>
        <w:tc>
          <w:tcPr>
            <w:tcW w:w="783" w:type="pct"/>
            <w:vAlign w:val="center"/>
          </w:tcPr>
          <w:p w:rsidR="00F40F28" w:rsidRPr="007E220C" w:rsidRDefault="00F40F28"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F40F28" w:rsidRPr="00DF5CE3" w:rsidTr="0033548A">
        <w:trPr>
          <w:trHeight w:val="535"/>
        </w:trPr>
        <w:tc>
          <w:tcPr>
            <w:tcW w:w="277"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7</w:t>
            </w:r>
          </w:p>
        </w:tc>
        <w:tc>
          <w:tcPr>
            <w:tcW w:w="1355" w:type="pct"/>
          </w:tcPr>
          <w:p w:rsidR="00F40F28" w:rsidRPr="007E220C" w:rsidRDefault="00F40F28" w:rsidP="00626FEB">
            <w:pPr>
              <w:snapToGrid w:val="0"/>
              <w:spacing w:after="0" w:line="240" w:lineRule="auto"/>
              <w:rPr>
                <w:rFonts w:ascii="PT Astra Serif" w:eastAsia="Times New Roman" w:hAnsi="PT Astra Serif"/>
                <w:sz w:val="24"/>
                <w:szCs w:val="24"/>
              </w:rPr>
            </w:pPr>
            <w:proofErr w:type="spellStart"/>
            <w:r w:rsidRPr="007E220C">
              <w:rPr>
                <w:rFonts w:ascii="PT Astra Serif" w:eastAsia="Times New Roman" w:hAnsi="PT Astra Serif"/>
                <w:sz w:val="24"/>
                <w:szCs w:val="24"/>
              </w:rPr>
              <w:t>Кремлева</w:t>
            </w:r>
            <w:proofErr w:type="spellEnd"/>
            <w:r w:rsidRPr="007E220C">
              <w:rPr>
                <w:rFonts w:ascii="PT Astra Serif" w:eastAsia="Times New Roman" w:hAnsi="PT Astra Serif"/>
                <w:sz w:val="24"/>
                <w:szCs w:val="24"/>
              </w:rPr>
              <w:t>, в районе здания № 9</w:t>
            </w:r>
          </w:p>
        </w:tc>
        <w:tc>
          <w:tcPr>
            <w:tcW w:w="606"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271</w:t>
            </w:r>
          </w:p>
        </w:tc>
        <w:tc>
          <w:tcPr>
            <w:tcW w:w="606" w:type="pct"/>
          </w:tcPr>
          <w:p w:rsidR="00F40F28" w:rsidRPr="007E220C" w:rsidRDefault="00F40F28" w:rsidP="00626FEB">
            <w:pPr>
              <w:rPr>
                <w:rFonts w:ascii="PT Astra Serif" w:hAnsi="PT Astra Serif"/>
                <w:sz w:val="24"/>
                <w:szCs w:val="24"/>
              </w:rPr>
            </w:pPr>
            <w:r w:rsidRPr="007E220C">
              <w:rPr>
                <w:rFonts w:ascii="PT Astra Serif" w:hAnsi="PT Astra Serif"/>
                <w:sz w:val="24"/>
                <w:szCs w:val="24"/>
              </w:rPr>
              <w:t>елочный базар</w:t>
            </w:r>
          </w:p>
        </w:tc>
        <w:tc>
          <w:tcPr>
            <w:tcW w:w="759" w:type="pct"/>
          </w:tcPr>
          <w:p w:rsidR="00F40F28" w:rsidRDefault="00F40F28" w:rsidP="00626FEB">
            <w:r w:rsidRPr="00D67E24">
              <w:rPr>
                <w:rFonts w:ascii="PT Astra Serif" w:hAnsi="PT Astra Serif"/>
                <w:sz w:val="24"/>
                <w:szCs w:val="24"/>
              </w:rPr>
              <w:t>ель, сосна новогодняя</w:t>
            </w:r>
          </w:p>
        </w:tc>
        <w:tc>
          <w:tcPr>
            <w:tcW w:w="614"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30 </w:t>
            </w:r>
          </w:p>
        </w:tc>
        <w:tc>
          <w:tcPr>
            <w:tcW w:w="783" w:type="pct"/>
            <w:vAlign w:val="center"/>
          </w:tcPr>
          <w:p w:rsidR="00F40F28" w:rsidRPr="007E220C" w:rsidRDefault="00F40F28"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F40F28" w:rsidRPr="00DF5CE3" w:rsidTr="0033548A">
        <w:trPr>
          <w:trHeight w:val="306"/>
        </w:trPr>
        <w:tc>
          <w:tcPr>
            <w:tcW w:w="277"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8</w:t>
            </w:r>
          </w:p>
        </w:tc>
        <w:tc>
          <w:tcPr>
            <w:tcW w:w="1355" w:type="pct"/>
          </w:tcPr>
          <w:p w:rsidR="00F40F28" w:rsidRPr="007E220C" w:rsidRDefault="00F40F28" w:rsidP="00626FEB">
            <w:pPr>
              <w:snapToGrid w:val="0"/>
              <w:spacing w:after="0" w:line="240" w:lineRule="auto"/>
              <w:rPr>
                <w:rFonts w:ascii="PT Astra Serif" w:eastAsia="Times New Roman" w:hAnsi="PT Astra Serif"/>
                <w:sz w:val="24"/>
                <w:szCs w:val="24"/>
              </w:rPr>
            </w:pPr>
            <w:r w:rsidRPr="007E220C">
              <w:rPr>
                <w:rFonts w:ascii="PT Astra Serif" w:eastAsia="Times New Roman" w:hAnsi="PT Astra Serif"/>
                <w:sz w:val="24"/>
                <w:szCs w:val="24"/>
              </w:rPr>
              <w:t>Куйбышева, в районе стадиона «Центральный»</w:t>
            </w:r>
          </w:p>
        </w:tc>
        <w:tc>
          <w:tcPr>
            <w:tcW w:w="606"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272</w:t>
            </w:r>
          </w:p>
        </w:tc>
        <w:tc>
          <w:tcPr>
            <w:tcW w:w="606" w:type="pct"/>
          </w:tcPr>
          <w:p w:rsidR="00F40F28" w:rsidRPr="007E220C" w:rsidRDefault="00F40F28" w:rsidP="00626FEB">
            <w:pPr>
              <w:rPr>
                <w:rFonts w:ascii="PT Astra Serif" w:hAnsi="PT Astra Serif"/>
                <w:sz w:val="24"/>
                <w:szCs w:val="24"/>
              </w:rPr>
            </w:pPr>
            <w:r w:rsidRPr="007E220C">
              <w:rPr>
                <w:rFonts w:ascii="PT Astra Serif" w:hAnsi="PT Astra Serif"/>
                <w:sz w:val="24"/>
                <w:szCs w:val="24"/>
              </w:rPr>
              <w:t>елочный базар</w:t>
            </w:r>
          </w:p>
        </w:tc>
        <w:tc>
          <w:tcPr>
            <w:tcW w:w="759" w:type="pct"/>
          </w:tcPr>
          <w:p w:rsidR="00F40F28" w:rsidRDefault="00F40F28" w:rsidP="00626FEB">
            <w:r w:rsidRPr="00D67E24">
              <w:rPr>
                <w:rFonts w:ascii="PT Astra Serif" w:hAnsi="PT Astra Serif"/>
                <w:sz w:val="24"/>
                <w:szCs w:val="24"/>
              </w:rPr>
              <w:t>ель, сосна новогодняя</w:t>
            </w:r>
          </w:p>
        </w:tc>
        <w:tc>
          <w:tcPr>
            <w:tcW w:w="614"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 60 </w:t>
            </w:r>
          </w:p>
        </w:tc>
        <w:tc>
          <w:tcPr>
            <w:tcW w:w="783" w:type="pct"/>
            <w:vAlign w:val="center"/>
          </w:tcPr>
          <w:p w:rsidR="00F40F28" w:rsidRPr="007E220C" w:rsidRDefault="00F40F28"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F40F28" w:rsidRPr="00DF5CE3" w:rsidTr="0033548A">
        <w:trPr>
          <w:trHeight w:val="306"/>
        </w:trPr>
        <w:tc>
          <w:tcPr>
            <w:tcW w:w="277"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9</w:t>
            </w:r>
          </w:p>
        </w:tc>
        <w:tc>
          <w:tcPr>
            <w:tcW w:w="1355" w:type="pct"/>
          </w:tcPr>
          <w:p w:rsidR="00F40F28" w:rsidRPr="007E220C" w:rsidRDefault="00F40F28" w:rsidP="00626FEB">
            <w:pPr>
              <w:snapToGrid w:val="0"/>
              <w:spacing w:after="0" w:line="240" w:lineRule="auto"/>
              <w:jc w:val="both"/>
              <w:rPr>
                <w:rFonts w:ascii="PT Astra Serif" w:eastAsia="Times New Roman" w:hAnsi="PT Astra Serif"/>
                <w:sz w:val="24"/>
                <w:szCs w:val="24"/>
              </w:rPr>
            </w:pPr>
            <w:r w:rsidRPr="007E220C">
              <w:rPr>
                <w:rFonts w:ascii="PT Astra Serif" w:eastAsia="Times New Roman" w:hAnsi="PT Astra Serif"/>
                <w:sz w:val="24"/>
                <w:szCs w:val="24"/>
              </w:rPr>
              <w:t>Макаренко, в районе здания  № 96</w:t>
            </w:r>
          </w:p>
        </w:tc>
        <w:tc>
          <w:tcPr>
            <w:tcW w:w="606" w:type="pct"/>
          </w:tcPr>
          <w:p w:rsidR="00F40F28" w:rsidRPr="007E220C" w:rsidRDefault="00F40F28" w:rsidP="00626FEB">
            <w:pPr>
              <w:pStyle w:val="af3"/>
              <w:snapToGrid w:val="0"/>
              <w:jc w:val="center"/>
              <w:rPr>
                <w:rFonts w:ascii="PT Astra Serif" w:hAnsi="PT Astra Serif"/>
                <w:sz w:val="24"/>
                <w:szCs w:val="24"/>
                <w:lang w:eastAsia="en-US"/>
              </w:rPr>
            </w:pPr>
            <w:r w:rsidRPr="007E220C">
              <w:rPr>
                <w:rFonts w:ascii="PT Astra Serif" w:hAnsi="PT Astra Serif"/>
                <w:sz w:val="24"/>
                <w:szCs w:val="24"/>
                <w:lang w:eastAsia="en-US"/>
              </w:rPr>
              <w:t>273</w:t>
            </w:r>
          </w:p>
        </w:tc>
        <w:tc>
          <w:tcPr>
            <w:tcW w:w="606" w:type="pct"/>
          </w:tcPr>
          <w:p w:rsidR="00F40F28" w:rsidRPr="007E220C" w:rsidRDefault="00F40F28" w:rsidP="00626FEB">
            <w:pPr>
              <w:rPr>
                <w:rFonts w:ascii="PT Astra Serif" w:hAnsi="PT Astra Serif"/>
                <w:sz w:val="24"/>
                <w:szCs w:val="24"/>
              </w:rPr>
            </w:pPr>
            <w:r w:rsidRPr="007E220C">
              <w:rPr>
                <w:rFonts w:ascii="PT Astra Serif" w:hAnsi="PT Astra Serif"/>
                <w:sz w:val="24"/>
                <w:szCs w:val="24"/>
              </w:rPr>
              <w:t>елочный базар</w:t>
            </w:r>
          </w:p>
        </w:tc>
        <w:tc>
          <w:tcPr>
            <w:tcW w:w="759" w:type="pct"/>
          </w:tcPr>
          <w:p w:rsidR="00F40F28" w:rsidRDefault="00F40F28" w:rsidP="00626FEB">
            <w:r w:rsidRPr="00D67E24">
              <w:rPr>
                <w:rFonts w:ascii="PT Astra Serif" w:hAnsi="PT Astra Serif"/>
                <w:sz w:val="24"/>
                <w:szCs w:val="24"/>
              </w:rPr>
              <w:t>ель, сосна новогодняя</w:t>
            </w:r>
          </w:p>
        </w:tc>
        <w:tc>
          <w:tcPr>
            <w:tcW w:w="614"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30 </w:t>
            </w:r>
          </w:p>
        </w:tc>
        <w:tc>
          <w:tcPr>
            <w:tcW w:w="783" w:type="pct"/>
            <w:vAlign w:val="center"/>
          </w:tcPr>
          <w:p w:rsidR="00F40F28" w:rsidRPr="007E220C" w:rsidRDefault="00F40F28"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F40F28" w:rsidRPr="00DF5CE3" w:rsidTr="0033548A">
        <w:trPr>
          <w:trHeight w:val="306"/>
        </w:trPr>
        <w:tc>
          <w:tcPr>
            <w:tcW w:w="277"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10</w:t>
            </w:r>
          </w:p>
        </w:tc>
        <w:tc>
          <w:tcPr>
            <w:tcW w:w="1355" w:type="pct"/>
          </w:tcPr>
          <w:p w:rsidR="00F40F28" w:rsidRPr="007E220C" w:rsidRDefault="00F40F28" w:rsidP="00626FEB">
            <w:pPr>
              <w:snapToGrid w:val="0"/>
              <w:spacing w:after="0" w:line="240" w:lineRule="auto"/>
              <w:jc w:val="both"/>
              <w:rPr>
                <w:rFonts w:ascii="PT Astra Serif" w:eastAsia="Times New Roman" w:hAnsi="PT Astra Serif"/>
                <w:sz w:val="24"/>
                <w:szCs w:val="24"/>
              </w:rPr>
            </w:pPr>
            <w:r w:rsidRPr="007E220C">
              <w:rPr>
                <w:rFonts w:ascii="PT Astra Serif" w:eastAsia="Times New Roman" w:hAnsi="PT Astra Serif"/>
                <w:sz w:val="24"/>
                <w:szCs w:val="24"/>
              </w:rPr>
              <w:t>Машиностроителей, в районе здания       № 2В</w:t>
            </w:r>
          </w:p>
        </w:tc>
        <w:tc>
          <w:tcPr>
            <w:tcW w:w="606"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274</w:t>
            </w:r>
          </w:p>
        </w:tc>
        <w:tc>
          <w:tcPr>
            <w:tcW w:w="606" w:type="pct"/>
          </w:tcPr>
          <w:p w:rsidR="00F40F28" w:rsidRPr="007E220C" w:rsidRDefault="00F40F28" w:rsidP="00626FEB">
            <w:pPr>
              <w:rPr>
                <w:rFonts w:ascii="PT Astra Serif" w:hAnsi="PT Astra Serif"/>
                <w:sz w:val="24"/>
                <w:szCs w:val="24"/>
              </w:rPr>
            </w:pPr>
            <w:r w:rsidRPr="007E220C">
              <w:rPr>
                <w:rFonts w:ascii="PT Astra Serif" w:hAnsi="PT Astra Serif"/>
                <w:sz w:val="24"/>
                <w:szCs w:val="24"/>
              </w:rPr>
              <w:t>елочный базар</w:t>
            </w:r>
          </w:p>
        </w:tc>
        <w:tc>
          <w:tcPr>
            <w:tcW w:w="759" w:type="pct"/>
          </w:tcPr>
          <w:p w:rsidR="00F40F28" w:rsidRDefault="00F40F28" w:rsidP="00626FEB">
            <w:r w:rsidRPr="00D67E24">
              <w:rPr>
                <w:rFonts w:ascii="PT Astra Serif" w:hAnsi="PT Astra Serif"/>
                <w:sz w:val="24"/>
                <w:szCs w:val="24"/>
              </w:rPr>
              <w:t>ель, сосна новогодняя</w:t>
            </w:r>
          </w:p>
        </w:tc>
        <w:tc>
          <w:tcPr>
            <w:tcW w:w="614"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50 </w:t>
            </w:r>
          </w:p>
        </w:tc>
        <w:tc>
          <w:tcPr>
            <w:tcW w:w="783" w:type="pct"/>
            <w:vAlign w:val="center"/>
          </w:tcPr>
          <w:p w:rsidR="00F40F28" w:rsidRPr="007E220C" w:rsidRDefault="00F40F28"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F40F28" w:rsidRPr="00DF5CE3" w:rsidTr="0033548A">
        <w:trPr>
          <w:trHeight w:val="306"/>
        </w:trPr>
        <w:tc>
          <w:tcPr>
            <w:tcW w:w="277"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11</w:t>
            </w:r>
          </w:p>
        </w:tc>
        <w:tc>
          <w:tcPr>
            <w:tcW w:w="1355" w:type="pct"/>
          </w:tcPr>
          <w:p w:rsidR="00F40F28" w:rsidRPr="007E220C" w:rsidRDefault="00F40F28" w:rsidP="00626FEB">
            <w:pPr>
              <w:snapToGrid w:val="0"/>
              <w:spacing w:after="0" w:line="240" w:lineRule="auto"/>
              <w:rPr>
                <w:rFonts w:ascii="PT Astra Serif" w:eastAsia="Times New Roman" w:hAnsi="PT Astra Serif"/>
                <w:sz w:val="24"/>
                <w:szCs w:val="24"/>
              </w:rPr>
            </w:pPr>
            <w:r w:rsidRPr="007E220C">
              <w:rPr>
                <w:rFonts w:ascii="PT Astra Serif" w:eastAsia="Times New Roman" w:hAnsi="PT Astra Serif"/>
                <w:sz w:val="24"/>
                <w:szCs w:val="24"/>
              </w:rPr>
              <w:t>Пушкина, в районе здания № 49</w:t>
            </w:r>
          </w:p>
        </w:tc>
        <w:tc>
          <w:tcPr>
            <w:tcW w:w="606"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275</w:t>
            </w:r>
          </w:p>
        </w:tc>
        <w:tc>
          <w:tcPr>
            <w:tcW w:w="606" w:type="pct"/>
          </w:tcPr>
          <w:p w:rsidR="00F40F28" w:rsidRPr="007E220C" w:rsidRDefault="00F40F28" w:rsidP="00626FEB">
            <w:pPr>
              <w:rPr>
                <w:rFonts w:ascii="PT Astra Serif" w:hAnsi="PT Astra Serif"/>
                <w:sz w:val="24"/>
                <w:szCs w:val="24"/>
              </w:rPr>
            </w:pPr>
            <w:r w:rsidRPr="007E220C">
              <w:rPr>
                <w:rFonts w:ascii="PT Astra Serif" w:hAnsi="PT Astra Serif"/>
                <w:sz w:val="24"/>
                <w:szCs w:val="24"/>
              </w:rPr>
              <w:t>елочный базар</w:t>
            </w:r>
          </w:p>
        </w:tc>
        <w:tc>
          <w:tcPr>
            <w:tcW w:w="759" w:type="pct"/>
          </w:tcPr>
          <w:p w:rsidR="00F40F28" w:rsidRDefault="00F40F28" w:rsidP="00626FEB">
            <w:r w:rsidRPr="00D67E24">
              <w:rPr>
                <w:rFonts w:ascii="PT Astra Serif" w:hAnsi="PT Astra Serif"/>
                <w:sz w:val="24"/>
                <w:szCs w:val="24"/>
              </w:rPr>
              <w:t>ель, сосна новогодняя</w:t>
            </w:r>
          </w:p>
        </w:tc>
        <w:tc>
          <w:tcPr>
            <w:tcW w:w="614"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 xml:space="preserve">50 </w:t>
            </w:r>
          </w:p>
        </w:tc>
        <w:tc>
          <w:tcPr>
            <w:tcW w:w="783" w:type="pct"/>
            <w:vAlign w:val="center"/>
          </w:tcPr>
          <w:p w:rsidR="00F40F28" w:rsidRPr="007E220C" w:rsidRDefault="00F40F28"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F40F28" w:rsidRPr="00DF5CE3" w:rsidTr="0033548A">
        <w:trPr>
          <w:trHeight w:val="306"/>
        </w:trPr>
        <w:tc>
          <w:tcPr>
            <w:tcW w:w="277"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12</w:t>
            </w:r>
          </w:p>
        </w:tc>
        <w:tc>
          <w:tcPr>
            <w:tcW w:w="1355" w:type="pct"/>
          </w:tcPr>
          <w:p w:rsidR="00F40F28" w:rsidRPr="007E220C" w:rsidRDefault="00F40F28" w:rsidP="00626FEB">
            <w:pPr>
              <w:pStyle w:val="af3"/>
              <w:snapToGrid w:val="0"/>
              <w:rPr>
                <w:rFonts w:ascii="PT Astra Serif" w:hAnsi="PT Astra Serif"/>
                <w:sz w:val="24"/>
                <w:szCs w:val="24"/>
                <w:lang w:eastAsia="en-US"/>
              </w:rPr>
            </w:pPr>
            <w:proofErr w:type="gramStart"/>
            <w:r w:rsidRPr="007E220C">
              <w:rPr>
                <w:rFonts w:ascii="PT Astra Serif" w:hAnsi="PT Astra Serif"/>
                <w:sz w:val="24"/>
                <w:szCs w:val="24"/>
                <w:lang w:eastAsia="en-US"/>
              </w:rPr>
              <w:t>Станционная</w:t>
            </w:r>
            <w:proofErr w:type="gramEnd"/>
            <w:r w:rsidRPr="007E220C">
              <w:rPr>
                <w:rFonts w:ascii="PT Astra Serif" w:hAnsi="PT Astra Serif"/>
                <w:sz w:val="24"/>
                <w:szCs w:val="24"/>
                <w:lang w:eastAsia="en-US"/>
              </w:rPr>
              <w:t>, в районе здания  № 52А</w:t>
            </w:r>
          </w:p>
        </w:tc>
        <w:tc>
          <w:tcPr>
            <w:tcW w:w="606"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276</w:t>
            </w:r>
          </w:p>
        </w:tc>
        <w:tc>
          <w:tcPr>
            <w:tcW w:w="606" w:type="pct"/>
          </w:tcPr>
          <w:p w:rsidR="00F40F28" w:rsidRPr="007E220C" w:rsidRDefault="00F40F28" w:rsidP="00626FEB">
            <w:pPr>
              <w:rPr>
                <w:rFonts w:ascii="PT Astra Serif" w:hAnsi="PT Astra Serif"/>
                <w:sz w:val="24"/>
                <w:szCs w:val="24"/>
              </w:rPr>
            </w:pPr>
            <w:r w:rsidRPr="007E220C">
              <w:rPr>
                <w:rFonts w:ascii="PT Astra Serif" w:hAnsi="PT Astra Serif"/>
                <w:sz w:val="24"/>
                <w:szCs w:val="24"/>
              </w:rPr>
              <w:t>елочный базар</w:t>
            </w:r>
          </w:p>
        </w:tc>
        <w:tc>
          <w:tcPr>
            <w:tcW w:w="759" w:type="pct"/>
          </w:tcPr>
          <w:p w:rsidR="00F40F28" w:rsidRDefault="00F40F28" w:rsidP="00626FEB">
            <w:r w:rsidRPr="00D67E24">
              <w:rPr>
                <w:rFonts w:ascii="PT Astra Serif" w:hAnsi="PT Astra Serif"/>
                <w:sz w:val="24"/>
                <w:szCs w:val="24"/>
              </w:rPr>
              <w:t>ель, сосна новогодняя</w:t>
            </w:r>
          </w:p>
        </w:tc>
        <w:tc>
          <w:tcPr>
            <w:tcW w:w="614"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50</w:t>
            </w:r>
          </w:p>
        </w:tc>
        <w:tc>
          <w:tcPr>
            <w:tcW w:w="783" w:type="pct"/>
            <w:vAlign w:val="center"/>
          </w:tcPr>
          <w:p w:rsidR="00F40F28" w:rsidRPr="007E220C" w:rsidRDefault="00F40F28"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F40F28" w:rsidRPr="00DF5CE3" w:rsidTr="0033548A">
        <w:trPr>
          <w:trHeight w:val="306"/>
        </w:trPr>
        <w:tc>
          <w:tcPr>
            <w:tcW w:w="277"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13</w:t>
            </w:r>
          </w:p>
        </w:tc>
        <w:tc>
          <w:tcPr>
            <w:tcW w:w="1355" w:type="pct"/>
          </w:tcPr>
          <w:p w:rsidR="00F40F28" w:rsidRPr="007E220C" w:rsidRDefault="00F40F28" w:rsidP="00626FEB">
            <w:pPr>
              <w:snapToGrid w:val="0"/>
              <w:spacing w:after="0" w:line="240" w:lineRule="auto"/>
              <w:rPr>
                <w:rFonts w:ascii="PT Astra Serif" w:eastAsia="Times New Roman" w:hAnsi="PT Astra Serif"/>
                <w:sz w:val="24"/>
                <w:szCs w:val="24"/>
              </w:rPr>
            </w:pPr>
            <w:r w:rsidRPr="007E220C">
              <w:rPr>
                <w:rFonts w:ascii="PT Astra Serif" w:eastAsia="Times New Roman" w:hAnsi="PT Astra Serif"/>
                <w:sz w:val="24"/>
                <w:szCs w:val="24"/>
              </w:rPr>
              <w:t>Фарафонова, в районе здания  № 16</w:t>
            </w:r>
          </w:p>
        </w:tc>
        <w:tc>
          <w:tcPr>
            <w:tcW w:w="606"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277</w:t>
            </w:r>
          </w:p>
        </w:tc>
        <w:tc>
          <w:tcPr>
            <w:tcW w:w="606" w:type="pct"/>
          </w:tcPr>
          <w:p w:rsidR="00F40F28" w:rsidRPr="007E220C" w:rsidRDefault="00F40F28" w:rsidP="00626FEB">
            <w:pPr>
              <w:rPr>
                <w:rFonts w:ascii="PT Astra Serif" w:hAnsi="PT Astra Serif"/>
                <w:sz w:val="24"/>
                <w:szCs w:val="24"/>
              </w:rPr>
            </w:pPr>
            <w:r w:rsidRPr="007E220C">
              <w:rPr>
                <w:rFonts w:ascii="PT Astra Serif" w:hAnsi="PT Astra Serif"/>
                <w:sz w:val="24"/>
                <w:szCs w:val="24"/>
              </w:rPr>
              <w:t>елочный базар</w:t>
            </w:r>
          </w:p>
        </w:tc>
        <w:tc>
          <w:tcPr>
            <w:tcW w:w="759" w:type="pct"/>
          </w:tcPr>
          <w:p w:rsidR="00F40F28" w:rsidRDefault="00F40F28" w:rsidP="00626FEB">
            <w:r w:rsidRPr="00D67E24">
              <w:rPr>
                <w:rFonts w:ascii="PT Astra Serif" w:hAnsi="PT Astra Serif"/>
                <w:sz w:val="24"/>
                <w:szCs w:val="24"/>
              </w:rPr>
              <w:t>ель, сосна новогодняя</w:t>
            </w:r>
          </w:p>
        </w:tc>
        <w:tc>
          <w:tcPr>
            <w:tcW w:w="614"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30</w:t>
            </w:r>
          </w:p>
        </w:tc>
        <w:tc>
          <w:tcPr>
            <w:tcW w:w="783" w:type="pct"/>
            <w:vAlign w:val="center"/>
          </w:tcPr>
          <w:p w:rsidR="00F40F28" w:rsidRPr="007E220C" w:rsidRDefault="00F40F28"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r w:rsidR="00F40F28" w:rsidRPr="00DF5CE3" w:rsidTr="0033548A">
        <w:trPr>
          <w:trHeight w:val="306"/>
        </w:trPr>
        <w:tc>
          <w:tcPr>
            <w:tcW w:w="277"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14</w:t>
            </w:r>
          </w:p>
        </w:tc>
        <w:tc>
          <w:tcPr>
            <w:tcW w:w="1355" w:type="pct"/>
          </w:tcPr>
          <w:p w:rsidR="00F40F28" w:rsidRPr="007E220C" w:rsidRDefault="00F40F28" w:rsidP="00626FEB">
            <w:pPr>
              <w:snapToGrid w:val="0"/>
              <w:spacing w:after="0" w:line="240" w:lineRule="auto"/>
              <w:rPr>
                <w:rFonts w:ascii="PT Astra Serif" w:eastAsia="Times New Roman" w:hAnsi="PT Astra Serif"/>
                <w:sz w:val="24"/>
                <w:szCs w:val="24"/>
              </w:rPr>
            </w:pPr>
            <w:proofErr w:type="spellStart"/>
            <w:r w:rsidRPr="007E220C">
              <w:rPr>
                <w:rFonts w:ascii="PT Astra Serif" w:eastAsia="Times New Roman" w:hAnsi="PT Astra Serif"/>
                <w:sz w:val="24"/>
                <w:szCs w:val="24"/>
              </w:rPr>
              <w:t>Чернореченская</w:t>
            </w:r>
            <w:proofErr w:type="spellEnd"/>
            <w:r w:rsidRPr="007E220C">
              <w:rPr>
                <w:rFonts w:ascii="PT Astra Serif" w:eastAsia="Times New Roman" w:hAnsi="PT Astra Serif"/>
                <w:sz w:val="24"/>
                <w:szCs w:val="24"/>
              </w:rPr>
              <w:t>, в районе здания № 101</w:t>
            </w:r>
          </w:p>
        </w:tc>
        <w:tc>
          <w:tcPr>
            <w:tcW w:w="606" w:type="pct"/>
          </w:tcPr>
          <w:p w:rsidR="00F40F28" w:rsidRPr="007E220C" w:rsidRDefault="00F40F28" w:rsidP="00626FEB">
            <w:pPr>
              <w:snapToGrid w:val="0"/>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278</w:t>
            </w:r>
          </w:p>
        </w:tc>
        <w:tc>
          <w:tcPr>
            <w:tcW w:w="606" w:type="pct"/>
          </w:tcPr>
          <w:p w:rsidR="00F40F28" w:rsidRPr="007E220C" w:rsidRDefault="00F40F28" w:rsidP="00626FEB">
            <w:pPr>
              <w:rPr>
                <w:rFonts w:ascii="PT Astra Serif" w:hAnsi="PT Astra Serif"/>
                <w:sz w:val="24"/>
                <w:szCs w:val="24"/>
              </w:rPr>
            </w:pPr>
            <w:r w:rsidRPr="007E220C">
              <w:rPr>
                <w:rFonts w:ascii="PT Astra Serif" w:hAnsi="PT Astra Serif"/>
                <w:sz w:val="24"/>
                <w:szCs w:val="24"/>
              </w:rPr>
              <w:t>елочный базар</w:t>
            </w:r>
          </w:p>
        </w:tc>
        <w:tc>
          <w:tcPr>
            <w:tcW w:w="759" w:type="pct"/>
          </w:tcPr>
          <w:p w:rsidR="00F40F28" w:rsidRDefault="00F40F28" w:rsidP="00626FEB">
            <w:r w:rsidRPr="00D67E24">
              <w:rPr>
                <w:rFonts w:ascii="PT Astra Serif" w:hAnsi="PT Astra Serif"/>
                <w:sz w:val="24"/>
                <w:szCs w:val="24"/>
              </w:rPr>
              <w:t>ель, сосна новогодняя</w:t>
            </w:r>
          </w:p>
        </w:tc>
        <w:tc>
          <w:tcPr>
            <w:tcW w:w="614" w:type="pct"/>
          </w:tcPr>
          <w:p w:rsidR="00F40F28" w:rsidRPr="007E220C" w:rsidRDefault="00F40F28" w:rsidP="00626FEB">
            <w:pPr>
              <w:spacing w:after="0" w:line="240" w:lineRule="auto"/>
              <w:jc w:val="center"/>
              <w:rPr>
                <w:rFonts w:ascii="PT Astra Serif" w:eastAsia="Times New Roman" w:hAnsi="PT Astra Serif"/>
                <w:sz w:val="24"/>
                <w:szCs w:val="24"/>
              </w:rPr>
            </w:pPr>
            <w:r w:rsidRPr="007E220C">
              <w:rPr>
                <w:rFonts w:ascii="PT Astra Serif" w:eastAsia="Times New Roman" w:hAnsi="PT Astra Serif"/>
                <w:sz w:val="24"/>
                <w:szCs w:val="24"/>
              </w:rPr>
              <w:t>30</w:t>
            </w:r>
          </w:p>
        </w:tc>
        <w:tc>
          <w:tcPr>
            <w:tcW w:w="783" w:type="pct"/>
            <w:vAlign w:val="center"/>
          </w:tcPr>
          <w:p w:rsidR="00F40F28" w:rsidRPr="007E220C" w:rsidRDefault="00F40F28" w:rsidP="00626FEB">
            <w:pPr>
              <w:spacing w:after="0" w:line="240" w:lineRule="auto"/>
              <w:jc w:val="center"/>
              <w:rPr>
                <w:rFonts w:ascii="PT Astra Serif" w:hAnsi="PT Astra Serif"/>
                <w:sz w:val="24"/>
                <w:szCs w:val="24"/>
              </w:rPr>
            </w:pPr>
            <w:r w:rsidRPr="007E220C">
              <w:rPr>
                <w:rFonts w:ascii="PT Astra Serif" w:hAnsi="PT Astra Serif"/>
                <w:sz w:val="24"/>
                <w:szCs w:val="24"/>
              </w:rPr>
              <w:t>15.12 - 31.12</w:t>
            </w:r>
          </w:p>
        </w:tc>
      </w:tr>
    </w:tbl>
    <w:p w:rsidR="00B13D4E" w:rsidRPr="00DF5CE3" w:rsidRDefault="00B13D4E" w:rsidP="00B13D4E">
      <w:pPr>
        <w:tabs>
          <w:tab w:val="left" w:pos="709"/>
        </w:tabs>
        <w:spacing w:after="0" w:line="240" w:lineRule="auto"/>
        <w:ind w:firstLine="709"/>
        <w:jc w:val="both"/>
        <w:rPr>
          <w:rFonts w:ascii="PT Astra Serif" w:hAnsi="PT Astra Serif"/>
          <w:iCs/>
          <w:sz w:val="24"/>
          <w:szCs w:val="24"/>
          <w:lang w:eastAsia="ru-RU"/>
        </w:rPr>
      </w:pPr>
      <w:r w:rsidRPr="00DF5CE3">
        <w:rPr>
          <w:rFonts w:ascii="PT Astra Serif" w:hAnsi="PT Astra Serif"/>
          <w:iCs/>
          <w:sz w:val="24"/>
          <w:szCs w:val="24"/>
          <w:lang w:eastAsia="ru-RU"/>
        </w:rPr>
        <w:t xml:space="preserve">                                                </w:t>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r w:rsidRPr="00DF5CE3">
        <w:rPr>
          <w:rFonts w:ascii="PT Astra Serif" w:hAnsi="PT Astra Serif"/>
          <w:iCs/>
          <w:sz w:val="24"/>
          <w:szCs w:val="24"/>
          <w:lang w:eastAsia="ru-RU"/>
        </w:rPr>
        <w:tab/>
      </w:r>
    </w:p>
    <w:p w:rsidR="00B13D4E" w:rsidRPr="00DF5CE3" w:rsidRDefault="00B13D4E" w:rsidP="00B13D4E">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sidRPr="00DF5CE3">
        <w:rPr>
          <w:rFonts w:ascii="PT Astra Serif" w:hAnsi="PT Astra Serif"/>
          <w:sz w:val="24"/>
          <w:szCs w:val="24"/>
          <w:lang w:val="ru-RU"/>
        </w:rPr>
        <w:t xml:space="preserve">6. </w:t>
      </w:r>
      <w:r w:rsidRPr="00DF5CE3">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Pr="00DF5CE3">
        <w:rPr>
          <w:rFonts w:ascii="PT Astra Serif" w:hAnsi="PT Astra Serif"/>
          <w:bCs/>
          <w:sz w:val="24"/>
          <w:szCs w:val="24"/>
          <w:lang w:val="ru-RU" w:eastAsia="ru-RU"/>
        </w:rPr>
        <w:t xml:space="preserve">определения </w:t>
      </w:r>
      <w:r w:rsidRPr="00DF5CE3">
        <w:rPr>
          <w:rFonts w:ascii="PT Astra Serif" w:hAnsi="PT Astra Serif"/>
          <w:sz w:val="24"/>
          <w:szCs w:val="24"/>
          <w:lang w:val="ru-RU" w:eastAsia="ru-RU"/>
        </w:rPr>
        <w:t>начальной (минимальной) цены права заключения договора на размещение нестационарного объекта уличной торговли, утвержденной постановлением Администрации города Кургана от 30.07.2021г. № 5419 (приложение 1).</w:t>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r>
      <w:r w:rsidRPr="00DF5CE3">
        <w:rPr>
          <w:rFonts w:ascii="PT Astra Serif" w:hAnsi="PT Astra Serif"/>
          <w:sz w:val="24"/>
          <w:szCs w:val="24"/>
          <w:lang w:val="ru-RU" w:eastAsia="ru-RU"/>
        </w:rPr>
        <w:tab/>
        <w:t xml:space="preserve">                                                      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3102"/>
        <w:gridCol w:w="2074"/>
        <w:gridCol w:w="2072"/>
        <w:gridCol w:w="2072"/>
      </w:tblGrid>
      <w:tr w:rsidR="00F40F28" w:rsidRPr="00DF5CE3" w:rsidTr="0033548A">
        <w:trPr>
          <w:trHeight w:val="306"/>
        </w:trPr>
        <w:tc>
          <w:tcPr>
            <w:tcW w:w="403" w:type="pct"/>
          </w:tcPr>
          <w:p w:rsidR="00F40F28" w:rsidRPr="00792373" w:rsidRDefault="00F40F28" w:rsidP="00626FEB">
            <w:pPr>
              <w:spacing w:after="0" w:line="240" w:lineRule="auto"/>
              <w:jc w:val="center"/>
              <w:rPr>
                <w:rFonts w:ascii="PT Astra Serif" w:eastAsia="Times New Roman" w:hAnsi="PT Astra Serif"/>
                <w:b/>
                <w:sz w:val="24"/>
                <w:szCs w:val="24"/>
              </w:rPr>
            </w:pPr>
            <w:r w:rsidRPr="00792373">
              <w:rPr>
                <w:rFonts w:ascii="PT Astra Serif" w:eastAsia="Times New Roman" w:hAnsi="PT Astra Serif"/>
                <w:b/>
                <w:sz w:val="24"/>
                <w:szCs w:val="24"/>
              </w:rPr>
              <w:t>№ лота</w:t>
            </w:r>
          </w:p>
        </w:tc>
        <w:tc>
          <w:tcPr>
            <w:tcW w:w="1530" w:type="pct"/>
          </w:tcPr>
          <w:p w:rsidR="00F40F28" w:rsidRPr="00792373" w:rsidRDefault="00F40F28" w:rsidP="00626FEB">
            <w:pPr>
              <w:snapToGrid w:val="0"/>
              <w:spacing w:after="0" w:line="240" w:lineRule="auto"/>
              <w:jc w:val="center"/>
              <w:rPr>
                <w:rFonts w:ascii="PT Astra Serif" w:eastAsia="Times New Roman" w:hAnsi="PT Astra Serif"/>
                <w:b/>
                <w:sz w:val="24"/>
                <w:szCs w:val="24"/>
              </w:rPr>
            </w:pPr>
            <w:r w:rsidRPr="00792373">
              <w:rPr>
                <w:rFonts w:ascii="PT Astra Serif" w:eastAsia="Times New Roman" w:hAnsi="PT Astra Serif"/>
                <w:b/>
                <w:color w:val="000000"/>
                <w:sz w:val="24"/>
                <w:szCs w:val="24"/>
                <w:lang w:eastAsia="ru-RU"/>
              </w:rPr>
              <w:t>Адресный ориентир торгового места</w:t>
            </w:r>
          </w:p>
        </w:tc>
        <w:tc>
          <w:tcPr>
            <w:tcW w:w="1023" w:type="pct"/>
          </w:tcPr>
          <w:p w:rsidR="00F40F28" w:rsidRPr="00792373" w:rsidRDefault="00F40F28" w:rsidP="00626FEB">
            <w:pPr>
              <w:spacing w:after="0" w:line="240" w:lineRule="auto"/>
              <w:jc w:val="center"/>
              <w:rPr>
                <w:rFonts w:ascii="PT Astra Serif" w:hAnsi="PT Astra Serif"/>
                <w:sz w:val="24"/>
                <w:szCs w:val="24"/>
              </w:rPr>
            </w:pPr>
            <w:r w:rsidRPr="00792373">
              <w:rPr>
                <w:rFonts w:ascii="PT Astra Serif" w:eastAsia="Times New Roman" w:hAnsi="PT Astra Serif"/>
                <w:b/>
                <w:color w:val="000000"/>
                <w:sz w:val="24"/>
                <w:szCs w:val="24"/>
                <w:lang w:eastAsia="ru-RU"/>
              </w:rPr>
              <w:t>Начальная (минимальная) цена, руб.</w:t>
            </w:r>
          </w:p>
        </w:tc>
        <w:tc>
          <w:tcPr>
            <w:tcW w:w="1022" w:type="pct"/>
          </w:tcPr>
          <w:p w:rsidR="00F40F28" w:rsidRPr="00792373" w:rsidRDefault="00F40F28" w:rsidP="00626FEB">
            <w:pPr>
              <w:spacing w:after="0" w:line="240" w:lineRule="auto"/>
              <w:jc w:val="center"/>
              <w:rPr>
                <w:rFonts w:ascii="PT Astra Serif" w:hAnsi="PT Astra Serif"/>
                <w:b/>
                <w:sz w:val="24"/>
                <w:szCs w:val="24"/>
              </w:rPr>
            </w:pPr>
            <w:r w:rsidRPr="00792373">
              <w:rPr>
                <w:rFonts w:ascii="PT Astra Serif" w:hAnsi="PT Astra Serif"/>
                <w:b/>
                <w:sz w:val="24"/>
                <w:szCs w:val="24"/>
              </w:rPr>
              <w:t>Задаток</w:t>
            </w:r>
          </w:p>
        </w:tc>
        <w:tc>
          <w:tcPr>
            <w:tcW w:w="1022" w:type="pct"/>
          </w:tcPr>
          <w:p w:rsidR="00F40F28" w:rsidRPr="00792373" w:rsidRDefault="00F40F28" w:rsidP="00626FEB">
            <w:pPr>
              <w:spacing w:after="0" w:line="240" w:lineRule="auto"/>
              <w:jc w:val="center"/>
              <w:rPr>
                <w:rFonts w:ascii="PT Astra Serif" w:hAnsi="PT Astra Serif"/>
                <w:b/>
                <w:sz w:val="24"/>
                <w:szCs w:val="24"/>
              </w:rPr>
            </w:pPr>
            <w:r w:rsidRPr="00792373">
              <w:rPr>
                <w:rFonts w:ascii="PT Astra Serif" w:hAnsi="PT Astra Serif"/>
                <w:b/>
                <w:sz w:val="24"/>
                <w:szCs w:val="24"/>
              </w:rPr>
              <w:t>Шаг аукциона</w:t>
            </w:r>
          </w:p>
          <w:p w:rsidR="00F40F28" w:rsidRPr="00792373" w:rsidRDefault="00F40F28" w:rsidP="00626FEB">
            <w:pPr>
              <w:spacing w:after="0" w:line="240" w:lineRule="auto"/>
              <w:jc w:val="center"/>
              <w:rPr>
                <w:rFonts w:ascii="PT Astra Serif" w:hAnsi="PT Astra Serif"/>
                <w:b/>
                <w:sz w:val="24"/>
                <w:szCs w:val="24"/>
              </w:rPr>
            </w:pPr>
            <w:r w:rsidRPr="00792373">
              <w:rPr>
                <w:rFonts w:ascii="PT Astra Serif" w:hAnsi="PT Astra Serif"/>
                <w:b/>
                <w:sz w:val="24"/>
                <w:szCs w:val="24"/>
              </w:rPr>
              <w:t>(5%)</w:t>
            </w:r>
          </w:p>
        </w:tc>
      </w:tr>
      <w:tr w:rsidR="002E1C7E" w:rsidRPr="00DF5CE3" w:rsidTr="0033548A">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1</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proofErr w:type="spellStart"/>
            <w:r w:rsidRPr="00792373">
              <w:rPr>
                <w:rFonts w:ascii="PT Astra Serif" w:eastAsia="Times New Roman" w:hAnsi="PT Astra Serif"/>
                <w:sz w:val="24"/>
                <w:szCs w:val="24"/>
              </w:rPr>
              <w:t>Карбышева</w:t>
            </w:r>
            <w:proofErr w:type="spellEnd"/>
            <w:r w:rsidRPr="00792373">
              <w:rPr>
                <w:rFonts w:ascii="PT Astra Serif" w:eastAsia="Times New Roman" w:hAnsi="PT Astra Serif"/>
                <w:sz w:val="24"/>
                <w:szCs w:val="24"/>
              </w:rPr>
              <w:t xml:space="preserve"> - Кузнецова</w:t>
            </w:r>
          </w:p>
        </w:tc>
        <w:tc>
          <w:tcPr>
            <w:tcW w:w="1023" w:type="pct"/>
          </w:tcPr>
          <w:p w:rsidR="002E1C7E" w:rsidRPr="002E1C7E" w:rsidRDefault="002E1C7E" w:rsidP="002E1C7E">
            <w:pPr>
              <w:pStyle w:val="af1"/>
              <w:spacing w:beforeAutospacing="0" w:after="0" w:line="75" w:lineRule="atLeast"/>
              <w:jc w:val="center"/>
            </w:pPr>
            <w:r w:rsidRPr="002E1C7E">
              <w:rPr>
                <w:rFonts w:ascii="PT Astra Serif" w:hAnsi="PT Astra Serif"/>
              </w:rPr>
              <w:t>11976,00</w:t>
            </w:r>
          </w:p>
        </w:tc>
        <w:tc>
          <w:tcPr>
            <w:tcW w:w="1022" w:type="pct"/>
          </w:tcPr>
          <w:p w:rsidR="002E1C7E" w:rsidRPr="002E1C7E" w:rsidRDefault="002E1C7E" w:rsidP="002E1C7E">
            <w:pPr>
              <w:autoSpaceDE w:val="0"/>
              <w:autoSpaceDN w:val="0"/>
              <w:adjustRightInd w:val="0"/>
              <w:spacing w:after="0" w:line="240" w:lineRule="auto"/>
              <w:jc w:val="center"/>
              <w:rPr>
                <w:rFonts w:ascii="PT Astra Serif" w:hAnsi="PT Astra Serif" w:cs="Arial"/>
                <w:sz w:val="24"/>
                <w:szCs w:val="24"/>
              </w:rPr>
            </w:pPr>
            <w:r w:rsidRPr="002E1C7E">
              <w:rPr>
                <w:rFonts w:ascii="PT Astra Serif" w:hAnsi="PT Astra Serif" w:cs="Arial"/>
                <w:sz w:val="24"/>
                <w:szCs w:val="24"/>
                <w:lang w:val="en-US"/>
              </w:rPr>
              <w:t>25000</w:t>
            </w:r>
            <w:r w:rsidRPr="002E1C7E">
              <w:rPr>
                <w:rFonts w:ascii="PT Astra Serif" w:hAnsi="PT Astra Serif" w:cs="Arial"/>
                <w:sz w:val="24"/>
                <w:szCs w:val="24"/>
              </w:rPr>
              <w:t>,00</w:t>
            </w:r>
          </w:p>
        </w:tc>
        <w:tc>
          <w:tcPr>
            <w:tcW w:w="1022" w:type="pct"/>
          </w:tcPr>
          <w:p w:rsidR="002E1C7E" w:rsidRPr="002E1C7E" w:rsidRDefault="002E1C7E" w:rsidP="002E1C7E">
            <w:pPr>
              <w:spacing w:after="0"/>
              <w:jc w:val="center"/>
              <w:rPr>
                <w:rFonts w:ascii="PT Astra Serif" w:hAnsi="PT Astra Serif"/>
                <w:sz w:val="24"/>
                <w:szCs w:val="24"/>
              </w:rPr>
            </w:pPr>
            <w:r w:rsidRPr="002E1C7E">
              <w:rPr>
                <w:rFonts w:ascii="PT Astra Serif" w:hAnsi="PT Astra Serif"/>
                <w:sz w:val="24"/>
                <w:szCs w:val="24"/>
              </w:rPr>
              <w:t>598,00</w:t>
            </w:r>
          </w:p>
        </w:tc>
      </w:tr>
      <w:tr w:rsidR="002E1C7E" w:rsidRPr="00DF5CE3" w:rsidTr="0033548A">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2</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proofErr w:type="spellStart"/>
            <w:r w:rsidRPr="00792373">
              <w:rPr>
                <w:rFonts w:ascii="PT Astra Serif" w:eastAsia="Times New Roman" w:hAnsi="PT Astra Serif"/>
                <w:sz w:val="24"/>
                <w:szCs w:val="24"/>
              </w:rPr>
              <w:t>Карбышева</w:t>
            </w:r>
            <w:proofErr w:type="spellEnd"/>
            <w:r w:rsidRPr="00792373">
              <w:rPr>
                <w:rFonts w:ascii="PT Astra Serif" w:eastAsia="Times New Roman" w:hAnsi="PT Astra Serif"/>
                <w:sz w:val="24"/>
                <w:szCs w:val="24"/>
              </w:rPr>
              <w:t>, в районе здания № 2</w:t>
            </w:r>
          </w:p>
        </w:tc>
        <w:tc>
          <w:tcPr>
            <w:tcW w:w="1023" w:type="pct"/>
          </w:tcPr>
          <w:p w:rsidR="002E1C7E" w:rsidRPr="002E1C7E" w:rsidRDefault="002E1C7E" w:rsidP="002E1C7E">
            <w:pPr>
              <w:pStyle w:val="af1"/>
              <w:spacing w:beforeAutospacing="0" w:after="0" w:line="90" w:lineRule="atLeast"/>
              <w:jc w:val="center"/>
            </w:pPr>
            <w:r w:rsidRPr="002E1C7E">
              <w:rPr>
                <w:rFonts w:ascii="PT Astra Serif" w:hAnsi="PT Astra Serif"/>
              </w:rPr>
              <w:t>5988,00</w:t>
            </w:r>
          </w:p>
        </w:tc>
        <w:tc>
          <w:tcPr>
            <w:tcW w:w="1022" w:type="pct"/>
          </w:tcPr>
          <w:p w:rsidR="002E1C7E" w:rsidRPr="002E1C7E" w:rsidRDefault="002E1C7E" w:rsidP="002E1C7E">
            <w:pPr>
              <w:spacing w:after="0"/>
              <w:jc w:val="center"/>
              <w:rPr>
                <w:sz w:val="24"/>
                <w:szCs w:val="24"/>
              </w:rPr>
            </w:pPr>
            <w:r w:rsidRPr="002E1C7E">
              <w:rPr>
                <w:rFonts w:ascii="PT Astra Serif" w:hAnsi="PT Astra Serif" w:cs="Arial"/>
                <w:sz w:val="24"/>
                <w:szCs w:val="24"/>
              </w:rPr>
              <w:t>25000,00</w:t>
            </w:r>
          </w:p>
        </w:tc>
        <w:tc>
          <w:tcPr>
            <w:tcW w:w="1022" w:type="pct"/>
          </w:tcPr>
          <w:p w:rsidR="002E1C7E" w:rsidRPr="002E1C7E" w:rsidRDefault="002E1C7E" w:rsidP="002E1C7E">
            <w:pPr>
              <w:spacing w:after="0"/>
              <w:jc w:val="center"/>
              <w:rPr>
                <w:rFonts w:ascii="PT Astra Serif" w:hAnsi="PT Astra Serif"/>
                <w:sz w:val="24"/>
                <w:szCs w:val="24"/>
              </w:rPr>
            </w:pPr>
            <w:r w:rsidRPr="002E1C7E">
              <w:rPr>
                <w:rFonts w:ascii="PT Astra Serif" w:hAnsi="PT Astra Serif"/>
                <w:sz w:val="24"/>
                <w:szCs w:val="24"/>
              </w:rPr>
              <w:t>299,00</w:t>
            </w:r>
          </w:p>
        </w:tc>
      </w:tr>
      <w:tr w:rsidR="002E1C7E" w:rsidRPr="00DF5CE3" w:rsidTr="0033548A">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3</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r w:rsidRPr="00792373">
              <w:rPr>
                <w:rFonts w:ascii="PT Astra Serif" w:eastAsia="Times New Roman" w:hAnsi="PT Astra Serif"/>
                <w:sz w:val="24"/>
                <w:szCs w:val="24"/>
              </w:rPr>
              <w:t>Кирова, в районе здания № 100</w:t>
            </w:r>
          </w:p>
        </w:tc>
        <w:tc>
          <w:tcPr>
            <w:tcW w:w="1023" w:type="pct"/>
          </w:tcPr>
          <w:p w:rsidR="002E1C7E" w:rsidRPr="002E1C7E" w:rsidRDefault="002E1C7E" w:rsidP="002E1C7E">
            <w:pPr>
              <w:pStyle w:val="af1"/>
              <w:spacing w:beforeAutospacing="0" w:after="0" w:line="90" w:lineRule="atLeast"/>
              <w:jc w:val="center"/>
            </w:pPr>
            <w:r w:rsidRPr="002E1C7E">
              <w:rPr>
                <w:rFonts w:ascii="PT Astra Serif" w:hAnsi="PT Astra Serif"/>
              </w:rPr>
              <w:t>11120,00</w:t>
            </w:r>
          </w:p>
        </w:tc>
        <w:tc>
          <w:tcPr>
            <w:tcW w:w="1022" w:type="pct"/>
          </w:tcPr>
          <w:p w:rsidR="002E1C7E" w:rsidRPr="002E1C7E" w:rsidRDefault="002E1C7E" w:rsidP="002E1C7E">
            <w:pPr>
              <w:spacing w:after="0"/>
              <w:jc w:val="center"/>
              <w:rPr>
                <w:sz w:val="24"/>
                <w:szCs w:val="24"/>
              </w:rPr>
            </w:pPr>
            <w:r w:rsidRPr="002E1C7E">
              <w:rPr>
                <w:rFonts w:ascii="PT Astra Serif" w:hAnsi="PT Astra Serif" w:cs="Arial"/>
                <w:sz w:val="24"/>
                <w:szCs w:val="24"/>
              </w:rPr>
              <w:t>25000,00</w:t>
            </w:r>
          </w:p>
        </w:tc>
        <w:tc>
          <w:tcPr>
            <w:tcW w:w="1022" w:type="pct"/>
          </w:tcPr>
          <w:p w:rsidR="002E1C7E" w:rsidRPr="002E1C7E" w:rsidRDefault="002E1C7E" w:rsidP="002E1C7E">
            <w:pPr>
              <w:spacing w:after="0"/>
              <w:jc w:val="center"/>
              <w:rPr>
                <w:rFonts w:ascii="PT Astra Serif" w:hAnsi="PT Astra Serif"/>
                <w:sz w:val="24"/>
                <w:szCs w:val="24"/>
              </w:rPr>
            </w:pPr>
            <w:r w:rsidRPr="002E1C7E">
              <w:rPr>
                <w:rFonts w:ascii="PT Astra Serif" w:hAnsi="PT Astra Serif"/>
                <w:sz w:val="24"/>
                <w:szCs w:val="24"/>
              </w:rPr>
              <w:t>556,00</w:t>
            </w:r>
          </w:p>
        </w:tc>
      </w:tr>
      <w:tr w:rsidR="002E1C7E" w:rsidRPr="00DF5CE3" w:rsidTr="0033548A">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4</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r w:rsidRPr="00792373">
              <w:rPr>
                <w:rFonts w:ascii="PT Astra Serif" w:eastAsia="Times New Roman" w:hAnsi="PT Astra Serif"/>
                <w:sz w:val="24"/>
                <w:szCs w:val="24"/>
              </w:rPr>
              <w:t>Кирова, в районе здания № 100</w:t>
            </w:r>
          </w:p>
        </w:tc>
        <w:tc>
          <w:tcPr>
            <w:tcW w:w="1023" w:type="pct"/>
          </w:tcPr>
          <w:p w:rsidR="002E1C7E" w:rsidRPr="002E1C7E" w:rsidRDefault="002E1C7E" w:rsidP="002E1C7E">
            <w:pPr>
              <w:pStyle w:val="af1"/>
              <w:spacing w:beforeAutospacing="0" w:after="0" w:line="90" w:lineRule="atLeast"/>
              <w:jc w:val="center"/>
            </w:pPr>
            <w:r w:rsidRPr="002E1C7E">
              <w:rPr>
                <w:rFonts w:ascii="PT Astra Serif" w:hAnsi="PT Astra Serif"/>
              </w:rPr>
              <w:t>11120,00</w:t>
            </w:r>
          </w:p>
        </w:tc>
        <w:tc>
          <w:tcPr>
            <w:tcW w:w="1022" w:type="pct"/>
          </w:tcPr>
          <w:p w:rsidR="002E1C7E" w:rsidRPr="002E1C7E" w:rsidRDefault="002E1C7E" w:rsidP="002E1C7E">
            <w:pPr>
              <w:spacing w:after="0"/>
              <w:jc w:val="center"/>
              <w:rPr>
                <w:sz w:val="24"/>
                <w:szCs w:val="24"/>
              </w:rPr>
            </w:pPr>
            <w:r w:rsidRPr="002E1C7E">
              <w:rPr>
                <w:rFonts w:ascii="PT Astra Serif" w:hAnsi="PT Astra Serif" w:cs="Arial"/>
                <w:sz w:val="24"/>
                <w:szCs w:val="24"/>
                <w:lang w:val="en-US"/>
              </w:rPr>
              <w:t>25000</w:t>
            </w:r>
            <w:r w:rsidRPr="002E1C7E">
              <w:rPr>
                <w:rFonts w:ascii="PT Astra Serif" w:hAnsi="PT Astra Serif" w:cs="Arial"/>
                <w:sz w:val="24"/>
                <w:szCs w:val="24"/>
              </w:rPr>
              <w:t>,00</w:t>
            </w:r>
          </w:p>
        </w:tc>
        <w:tc>
          <w:tcPr>
            <w:tcW w:w="1022" w:type="pct"/>
          </w:tcPr>
          <w:p w:rsidR="002E1C7E" w:rsidRPr="002E1C7E" w:rsidRDefault="002E1C7E" w:rsidP="002E1C7E">
            <w:pPr>
              <w:spacing w:after="0"/>
              <w:jc w:val="center"/>
              <w:rPr>
                <w:rFonts w:ascii="PT Astra Serif" w:hAnsi="PT Astra Serif"/>
                <w:sz w:val="24"/>
                <w:szCs w:val="24"/>
              </w:rPr>
            </w:pPr>
            <w:r w:rsidRPr="002E1C7E">
              <w:rPr>
                <w:rFonts w:ascii="PT Astra Serif" w:hAnsi="PT Astra Serif"/>
                <w:sz w:val="24"/>
                <w:szCs w:val="24"/>
              </w:rPr>
              <w:t>556,00</w:t>
            </w:r>
          </w:p>
        </w:tc>
      </w:tr>
      <w:tr w:rsidR="002E1C7E" w:rsidRPr="00DF5CE3" w:rsidTr="0033548A">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5</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r w:rsidRPr="00792373">
              <w:rPr>
                <w:rFonts w:ascii="PT Astra Serif" w:eastAsia="Times New Roman" w:hAnsi="PT Astra Serif"/>
                <w:sz w:val="24"/>
                <w:szCs w:val="24"/>
              </w:rPr>
              <w:t>Конституции, в районе здания № 42</w:t>
            </w:r>
          </w:p>
        </w:tc>
        <w:tc>
          <w:tcPr>
            <w:tcW w:w="1023" w:type="pct"/>
          </w:tcPr>
          <w:p w:rsidR="002E1C7E" w:rsidRPr="002E1C7E" w:rsidRDefault="002E1C7E" w:rsidP="002E1C7E">
            <w:pPr>
              <w:pStyle w:val="af1"/>
              <w:spacing w:beforeAutospacing="0" w:after="0" w:line="90" w:lineRule="atLeast"/>
              <w:jc w:val="center"/>
            </w:pPr>
            <w:r w:rsidRPr="002E1C7E">
              <w:rPr>
                <w:rFonts w:ascii="PT Astra Serif" w:hAnsi="PT Astra Serif"/>
              </w:rPr>
              <w:t>9980,00</w:t>
            </w:r>
          </w:p>
        </w:tc>
        <w:tc>
          <w:tcPr>
            <w:tcW w:w="1022" w:type="pct"/>
          </w:tcPr>
          <w:p w:rsidR="002E1C7E" w:rsidRPr="002E1C7E" w:rsidRDefault="002E1C7E" w:rsidP="002E1C7E">
            <w:pPr>
              <w:spacing w:after="0"/>
              <w:jc w:val="center"/>
              <w:rPr>
                <w:sz w:val="24"/>
                <w:szCs w:val="24"/>
              </w:rPr>
            </w:pPr>
            <w:r w:rsidRPr="002E1C7E">
              <w:rPr>
                <w:rFonts w:ascii="PT Astra Serif" w:hAnsi="PT Astra Serif" w:cs="Arial"/>
                <w:sz w:val="24"/>
                <w:szCs w:val="24"/>
                <w:lang w:val="en-US"/>
              </w:rPr>
              <w:t>25000</w:t>
            </w:r>
            <w:r w:rsidRPr="002E1C7E">
              <w:rPr>
                <w:rFonts w:ascii="PT Astra Serif" w:hAnsi="PT Astra Serif" w:cs="Arial"/>
                <w:sz w:val="24"/>
                <w:szCs w:val="24"/>
              </w:rPr>
              <w:t>,00</w:t>
            </w:r>
          </w:p>
        </w:tc>
        <w:tc>
          <w:tcPr>
            <w:tcW w:w="1022" w:type="pct"/>
          </w:tcPr>
          <w:p w:rsidR="002E1C7E" w:rsidRPr="002E1C7E" w:rsidRDefault="002E1C7E" w:rsidP="002E1C7E">
            <w:pPr>
              <w:spacing w:after="0"/>
              <w:jc w:val="center"/>
              <w:rPr>
                <w:rFonts w:ascii="PT Astra Serif" w:hAnsi="PT Astra Serif"/>
                <w:sz w:val="24"/>
                <w:szCs w:val="24"/>
              </w:rPr>
            </w:pPr>
            <w:r w:rsidRPr="002E1C7E">
              <w:rPr>
                <w:rFonts w:ascii="PT Astra Serif" w:hAnsi="PT Astra Serif"/>
                <w:sz w:val="24"/>
                <w:szCs w:val="24"/>
              </w:rPr>
              <w:t>499,00</w:t>
            </w:r>
          </w:p>
        </w:tc>
      </w:tr>
      <w:tr w:rsidR="002E1C7E" w:rsidRPr="00DF5CE3" w:rsidTr="0033548A">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6</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r w:rsidRPr="00792373">
              <w:rPr>
                <w:rFonts w:ascii="PT Astra Serif" w:eastAsia="Times New Roman" w:hAnsi="PT Astra Serif"/>
                <w:sz w:val="24"/>
                <w:szCs w:val="24"/>
              </w:rPr>
              <w:t>Конституции, в районе здания № 63А</w:t>
            </w:r>
          </w:p>
        </w:tc>
        <w:tc>
          <w:tcPr>
            <w:tcW w:w="1023" w:type="pct"/>
          </w:tcPr>
          <w:p w:rsidR="002E1C7E" w:rsidRPr="002E1C7E" w:rsidRDefault="002E1C7E" w:rsidP="002E1C7E">
            <w:pPr>
              <w:pStyle w:val="af1"/>
              <w:spacing w:beforeAutospacing="0" w:after="0" w:line="90" w:lineRule="atLeast"/>
              <w:jc w:val="center"/>
            </w:pPr>
            <w:r w:rsidRPr="002E1C7E">
              <w:rPr>
                <w:rFonts w:ascii="PT Astra Serif" w:hAnsi="PT Astra Serif"/>
              </w:rPr>
              <w:t>9980,00</w:t>
            </w:r>
          </w:p>
        </w:tc>
        <w:tc>
          <w:tcPr>
            <w:tcW w:w="1022" w:type="pct"/>
          </w:tcPr>
          <w:p w:rsidR="002E1C7E" w:rsidRPr="002E1C7E" w:rsidRDefault="002E1C7E" w:rsidP="002E1C7E">
            <w:pPr>
              <w:spacing w:after="0"/>
              <w:jc w:val="center"/>
              <w:rPr>
                <w:sz w:val="24"/>
                <w:szCs w:val="24"/>
              </w:rPr>
            </w:pPr>
            <w:r w:rsidRPr="002E1C7E">
              <w:rPr>
                <w:rFonts w:ascii="PT Astra Serif" w:hAnsi="PT Astra Serif" w:cs="Arial"/>
                <w:sz w:val="24"/>
                <w:szCs w:val="24"/>
                <w:lang w:val="en-US"/>
              </w:rPr>
              <w:t>25000</w:t>
            </w:r>
            <w:r w:rsidRPr="002E1C7E">
              <w:rPr>
                <w:rFonts w:ascii="PT Astra Serif" w:hAnsi="PT Astra Serif" w:cs="Arial"/>
                <w:sz w:val="24"/>
                <w:szCs w:val="24"/>
              </w:rPr>
              <w:t>,00</w:t>
            </w:r>
          </w:p>
        </w:tc>
        <w:tc>
          <w:tcPr>
            <w:tcW w:w="1022" w:type="pct"/>
          </w:tcPr>
          <w:p w:rsidR="002E1C7E" w:rsidRPr="002E1C7E" w:rsidRDefault="002E1C7E" w:rsidP="002E1C7E">
            <w:pPr>
              <w:spacing w:after="0"/>
              <w:jc w:val="center"/>
              <w:rPr>
                <w:rFonts w:ascii="PT Astra Serif" w:hAnsi="PT Astra Serif"/>
                <w:sz w:val="24"/>
                <w:szCs w:val="24"/>
              </w:rPr>
            </w:pPr>
            <w:r w:rsidRPr="002E1C7E">
              <w:rPr>
                <w:rFonts w:ascii="PT Astra Serif" w:hAnsi="PT Astra Serif"/>
                <w:sz w:val="24"/>
                <w:szCs w:val="24"/>
              </w:rPr>
              <w:t>499,00</w:t>
            </w:r>
          </w:p>
        </w:tc>
      </w:tr>
      <w:tr w:rsidR="002E1C7E" w:rsidRPr="00DF5CE3" w:rsidTr="0033548A">
        <w:trPr>
          <w:trHeight w:val="535"/>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7</w:t>
            </w:r>
          </w:p>
        </w:tc>
        <w:tc>
          <w:tcPr>
            <w:tcW w:w="1530" w:type="pct"/>
          </w:tcPr>
          <w:p w:rsidR="002E1C7E" w:rsidRPr="00792373" w:rsidRDefault="002E1C7E" w:rsidP="00626FEB">
            <w:pPr>
              <w:snapToGrid w:val="0"/>
              <w:spacing w:after="0" w:line="240" w:lineRule="auto"/>
              <w:rPr>
                <w:rFonts w:ascii="PT Astra Serif" w:eastAsia="Times New Roman" w:hAnsi="PT Astra Serif"/>
                <w:sz w:val="24"/>
                <w:szCs w:val="24"/>
              </w:rPr>
            </w:pPr>
            <w:proofErr w:type="spellStart"/>
            <w:r w:rsidRPr="00792373">
              <w:rPr>
                <w:rFonts w:ascii="PT Astra Serif" w:eastAsia="Times New Roman" w:hAnsi="PT Astra Serif"/>
                <w:sz w:val="24"/>
                <w:szCs w:val="24"/>
              </w:rPr>
              <w:t>Кремлева</w:t>
            </w:r>
            <w:proofErr w:type="spellEnd"/>
            <w:r w:rsidRPr="00792373">
              <w:rPr>
                <w:rFonts w:ascii="PT Astra Serif" w:eastAsia="Times New Roman" w:hAnsi="PT Astra Serif"/>
                <w:sz w:val="24"/>
                <w:szCs w:val="24"/>
              </w:rPr>
              <w:t>, в районе здания № 9</w:t>
            </w:r>
          </w:p>
        </w:tc>
        <w:tc>
          <w:tcPr>
            <w:tcW w:w="1023" w:type="pct"/>
          </w:tcPr>
          <w:p w:rsidR="002E1C7E" w:rsidRPr="002E1C7E" w:rsidRDefault="002E1C7E" w:rsidP="002E1C7E">
            <w:pPr>
              <w:pStyle w:val="af1"/>
              <w:spacing w:beforeAutospacing="0" w:after="0"/>
              <w:jc w:val="center"/>
            </w:pPr>
            <w:r w:rsidRPr="002E1C7E">
              <w:rPr>
                <w:rFonts w:ascii="PT Astra Serif" w:hAnsi="PT Astra Serif"/>
              </w:rPr>
              <w:t>6672,00</w:t>
            </w:r>
          </w:p>
        </w:tc>
        <w:tc>
          <w:tcPr>
            <w:tcW w:w="1022" w:type="pct"/>
          </w:tcPr>
          <w:p w:rsidR="002E1C7E" w:rsidRPr="002E1C7E" w:rsidRDefault="002E1C7E" w:rsidP="002E1C7E">
            <w:pPr>
              <w:spacing w:after="0"/>
              <w:jc w:val="center"/>
              <w:rPr>
                <w:sz w:val="24"/>
                <w:szCs w:val="24"/>
              </w:rPr>
            </w:pPr>
            <w:r w:rsidRPr="002E1C7E">
              <w:rPr>
                <w:rFonts w:ascii="PT Astra Serif" w:hAnsi="PT Astra Serif" w:cs="Arial"/>
                <w:sz w:val="24"/>
                <w:szCs w:val="24"/>
                <w:lang w:val="en-US"/>
              </w:rPr>
              <w:t>25000</w:t>
            </w:r>
            <w:r w:rsidRPr="002E1C7E">
              <w:rPr>
                <w:rFonts w:ascii="PT Astra Serif" w:hAnsi="PT Astra Serif" w:cs="Arial"/>
                <w:sz w:val="24"/>
                <w:szCs w:val="24"/>
              </w:rPr>
              <w:t>,00</w:t>
            </w:r>
          </w:p>
        </w:tc>
        <w:tc>
          <w:tcPr>
            <w:tcW w:w="1022" w:type="pct"/>
          </w:tcPr>
          <w:p w:rsidR="002E1C7E" w:rsidRPr="002E1C7E" w:rsidRDefault="002E1C7E" w:rsidP="002E1C7E">
            <w:pPr>
              <w:spacing w:after="0"/>
              <w:jc w:val="center"/>
              <w:rPr>
                <w:rFonts w:ascii="PT Astra Serif" w:hAnsi="PT Astra Serif"/>
                <w:sz w:val="24"/>
                <w:szCs w:val="24"/>
              </w:rPr>
            </w:pPr>
            <w:r w:rsidRPr="002E1C7E">
              <w:rPr>
                <w:rFonts w:ascii="PT Astra Serif" w:hAnsi="PT Astra Serif"/>
                <w:sz w:val="24"/>
                <w:szCs w:val="24"/>
              </w:rPr>
              <w:t>333,00</w:t>
            </w:r>
          </w:p>
        </w:tc>
      </w:tr>
      <w:tr w:rsidR="002E1C7E" w:rsidRPr="00DF5CE3" w:rsidTr="0033548A">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8</w:t>
            </w:r>
          </w:p>
        </w:tc>
        <w:tc>
          <w:tcPr>
            <w:tcW w:w="1530" w:type="pct"/>
          </w:tcPr>
          <w:p w:rsidR="002E1C7E" w:rsidRPr="00792373" w:rsidRDefault="002E1C7E" w:rsidP="00626FEB">
            <w:pPr>
              <w:snapToGrid w:val="0"/>
              <w:spacing w:after="0" w:line="240" w:lineRule="auto"/>
              <w:rPr>
                <w:rFonts w:ascii="PT Astra Serif" w:eastAsia="Times New Roman" w:hAnsi="PT Astra Serif"/>
                <w:sz w:val="24"/>
                <w:szCs w:val="24"/>
              </w:rPr>
            </w:pPr>
            <w:r w:rsidRPr="00792373">
              <w:rPr>
                <w:rFonts w:ascii="PT Astra Serif" w:eastAsia="Times New Roman" w:hAnsi="PT Astra Serif"/>
                <w:sz w:val="24"/>
                <w:szCs w:val="24"/>
              </w:rPr>
              <w:t>Куйбышева, в районе стадиона «Центральный»</w:t>
            </w:r>
          </w:p>
        </w:tc>
        <w:tc>
          <w:tcPr>
            <w:tcW w:w="1023" w:type="pct"/>
          </w:tcPr>
          <w:p w:rsidR="002E1C7E" w:rsidRPr="002E1C7E" w:rsidRDefault="002E1C7E" w:rsidP="002E1C7E">
            <w:pPr>
              <w:pStyle w:val="af1"/>
              <w:spacing w:beforeAutospacing="0" w:after="0" w:line="90" w:lineRule="atLeast"/>
              <w:jc w:val="center"/>
            </w:pPr>
            <w:r w:rsidRPr="002E1C7E">
              <w:rPr>
                <w:rFonts w:ascii="PT Astra Serif" w:hAnsi="PT Astra Serif"/>
              </w:rPr>
              <w:t>23953,00</w:t>
            </w:r>
          </w:p>
        </w:tc>
        <w:tc>
          <w:tcPr>
            <w:tcW w:w="1022" w:type="pct"/>
          </w:tcPr>
          <w:p w:rsidR="002E1C7E" w:rsidRPr="002E1C7E" w:rsidRDefault="002E1C7E" w:rsidP="002E1C7E">
            <w:pPr>
              <w:spacing w:after="0"/>
              <w:jc w:val="center"/>
              <w:rPr>
                <w:sz w:val="24"/>
                <w:szCs w:val="24"/>
              </w:rPr>
            </w:pPr>
            <w:r w:rsidRPr="002E1C7E">
              <w:rPr>
                <w:rFonts w:ascii="PT Astra Serif" w:hAnsi="PT Astra Serif" w:cs="Arial"/>
                <w:sz w:val="24"/>
                <w:szCs w:val="24"/>
                <w:lang w:val="en-US"/>
              </w:rPr>
              <w:t>25000</w:t>
            </w:r>
            <w:r w:rsidRPr="002E1C7E">
              <w:rPr>
                <w:rFonts w:ascii="PT Astra Serif" w:hAnsi="PT Astra Serif" w:cs="Arial"/>
                <w:sz w:val="24"/>
                <w:szCs w:val="24"/>
              </w:rPr>
              <w:t>,00</w:t>
            </w:r>
          </w:p>
        </w:tc>
        <w:tc>
          <w:tcPr>
            <w:tcW w:w="1022" w:type="pct"/>
          </w:tcPr>
          <w:p w:rsidR="002E1C7E" w:rsidRPr="002E1C7E" w:rsidRDefault="002E1C7E" w:rsidP="002E1C7E">
            <w:pPr>
              <w:spacing w:after="0"/>
              <w:jc w:val="center"/>
              <w:rPr>
                <w:rFonts w:ascii="PT Astra Serif" w:hAnsi="PT Astra Serif"/>
                <w:sz w:val="24"/>
                <w:szCs w:val="24"/>
              </w:rPr>
            </w:pPr>
            <w:r w:rsidRPr="002E1C7E">
              <w:rPr>
                <w:rFonts w:ascii="PT Astra Serif" w:hAnsi="PT Astra Serif"/>
                <w:sz w:val="24"/>
                <w:szCs w:val="24"/>
              </w:rPr>
              <w:t>1197,00</w:t>
            </w:r>
          </w:p>
        </w:tc>
      </w:tr>
      <w:tr w:rsidR="002E1C7E" w:rsidRPr="00DF5CE3" w:rsidTr="0033548A">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9</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r w:rsidRPr="00792373">
              <w:rPr>
                <w:rFonts w:ascii="PT Astra Serif" w:eastAsia="Times New Roman" w:hAnsi="PT Astra Serif"/>
                <w:sz w:val="24"/>
                <w:szCs w:val="24"/>
              </w:rPr>
              <w:t xml:space="preserve">Макаренко, в районе </w:t>
            </w:r>
            <w:r w:rsidRPr="00792373">
              <w:rPr>
                <w:rFonts w:ascii="PT Astra Serif" w:eastAsia="Times New Roman" w:hAnsi="PT Astra Serif"/>
                <w:sz w:val="24"/>
                <w:szCs w:val="24"/>
              </w:rPr>
              <w:lastRenderedPageBreak/>
              <w:t>здания  № 96</w:t>
            </w:r>
          </w:p>
        </w:tc>
        <w:tc>
          <w:tcPr>
            <w:tcW w:w="1023" w:type="pct"/>
          </w:tcPr>
          <w:p w:rsidR="002E1C7E" w:rsidRPr="002E1C7E" w:rsidRDefault="002E1C7E" w:rsidP="002E1C7E">
            <w:pPr>
              <w:pStyle w:val="af1"/>
              <w:spacing w:beforeAutospacing="0" w:after="0" w:line="75" w:lineRule="atLeast"/>
              <w:jc w:val="center"/>
            </w:pPr>
            <w:r w:rsidRPr="002E1C7E">
              <w:rPr>
                <w:rFonts w:ascii="PT Astra Serif" w:hAnsi="PT Astra Serif"/>
              </w:rPr>
              <w:lastRenderedPageBreak/>
              <w:t>5130,00</w:t>
            </w:r>
          </w:p>
        </w:tc>
        <w:tc>
          <w:tcPr>
            <w:tcW w:w="1022" w:type="pct"/>
          </w:tcPr>
          <w:p w:rsidR="002E1C7E" w:rsidRPr="002E1C7E" w:rsidRDefault="002E1C7E" w:rsidP="002E1C7E">
            <w:pPr>
              <w:spacing w:after="0"/>
              <w:jc w:val="center"/>
              <w:rPr>
                <w:rFonts w:ascii="PT Astra Serif" w:hAnsi="PT Astra Serif" w:cs="Arial"/>
                <w:sz w:val="24"/>
                <w:szCs w:val="24"/>
                <w:lang w:val="en-US"/>
              </w:rPr>
            </w:pPr>
            <w:r w:rsidRPr="002E1C7E">
              <w:rPr>
                <w:rFonts w:ascii="PT Astra Serif" w:hAnsi="PT Astra Serif" w:cs="Arial"/>
                <w:sz w:val="24"/>
                <w:szCs w:val="24"/>
                <w:lang w:val="en-US"/>
              </w:rPr>
              <w:t>25000</w:t>
            </w:r>
            <w:r w:rsidRPr="002E1C7E">
              <w:rPr>
                <w:rFonts w:ascii="PT Astra Serif" w:hAnsi="PT Astra Serif" w:cs="Arial"/>
                <w:sz w:val="24"/>
                <w:szCs w:val="24"/>
              </w:rPr>
              <w:t>,00</w:t>
            </w:r>
          </w:p>
        </w:tc>
        <w:tc>
          <w:tcPr>
            <w:tcW w:w="1022" w:type="pct"/>
          </w:tcPr>
          <w:p w:rsidR="002E1C7E" w:rsidRPr="002E1C7E" w:rsidRDefault="002E1C7E" w:rsidP="002E1C7E">
            <w:pPr>
              <w:spacing w:after="0"/>
              <w:jc w:val="center"/>
              <w:rPr>
                <w:rFonts w:ascii="PT Astra Serif" w:hAnsi="PT Astra Serif"/>
                <w:sz w:val="24"/>
                <w:szCs w:val="24"/>
              </w:rPr>
            </w:pPr>
            <w:r w:rsidRPr="002E1C7E">
              <w:rPr>
                <w:rFonts w:ascii="PT Astra Serif" w:hAnsi="PT Astra Serif"/>
                <w:sz w:val="24"/>
                <w:szCs w:val="24"/>
              </w:rPr>
              <w:t>256,00</w:t>
            </w:r>
          </w:p>
        </w:tc>
      </w:tr>
      <w:tr w:rsidR="002E1C7E" w:rsidRPr="00DF5CE3" w:rsidTr="0033548A">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lastRenderedPageBreak/>
              <w:t>10</w:t>
            </w:r>
          </w:p>
        </w:tc>
        <w:tc>
          <w:tcPr>
            <w:tcW w:w="1530" w:type="pct"/>
          </w:tcPr>
          <w:p w:rsidR="002E1C7E" w:rsidRPr="00792373" w:rsidRDefault="002E1C7E" w:rsidP="00626FEB">
            <w:pPr>
              <w:snapToGrid w:val="0"/>
              <w:spacing w:after="0" w:line="240" w:lineRule="auto"/>
              <w:jc w:val="both"/>
              <w:rPr>
                <w:rFonts w:ascii="PT Astra Serif" w:eastAsia="Times New Roman" w:hAnsi="PT Astra Serif"/>
                <w:sz w:val="24"/>
                <w:szCs w:val="24"/>
              </w:rPr>
            </w:pPr>
            <w:r w:rsidRPr="00792373">
              <w:rPr>
                <w:rFonts w:ascii="PT Astra Serif" w:eastAsia="Times New Roman" w:hAnsi="PT Astra Serif"/>
                <w:sz w:val="24"/>
                <w:szCs w:val="24"/>
              </w:rPr>
              <w:t>Машиностроителей, в районе здания       № 2В</w:t>
            </w:r>
          </w:p>
        </w:tc>
        <w:tc>
          <w:tcPr>
            <w:tcW w:w="1023" w:type="pct"/>
          </w:tcPr>
          <w:p w:rsidR="002E1C7E" w:rsidRPr="002E1C7E" w:rsidRDefault="002E1C7E" w:rsidP="002E1C7E">
            <w:pPr>
              <w:pStyle w:val="af1"/>
              <w:spacing w:beforeAutospacing="0" w:after="0" w:line="90" w:lineRule="atLeast"/>
              <w:jc w:val="center"/>
            </w:pPr>
            <w:r w:rsidRPr="002E1C7E">
              <w:rPr>
                <w:rFonts w:ascii="PT Astra Serif" w:hAnsi="PT Astra Serif"/>
              </w:rPr>
              <w:t>19961,00</w:t>
            </w:r>
          </w:p>
        </w:tc>
        <w:tc>
          <w:tcPr>
            <w:tcW w:w="1022" w:type="pct"/>
          </w:tcPr>
          <w:p w:rsidR="002E1C7E" w:rsidRPr="002E1C7E" w:rsidRDefault="002E1C7E" w:rsidP="002E1C7E">
            <w:pPr>
              <w:spacing w:after="0"/>
              <w:jc w:val="center"/>
              <w:rPr>
                <w:sz w:val="24"/>
                <w:szCs w:val="24"/>
              </w:rPr>
            </w:pPr>
            <w:r w:rsidRPr="002E1C7E">
              <w:rPr>
                <w:rFonts w:ascii="PT Astra Serif" w:hAnsi="PT Astra Serif" w:cs="Arial"/>
                <w:sz w:val="24"/>
                <w:szCs w:val="24"/>
                <w:lang w:val="en-US"/>
              </w:rPr>
              <w:t>25000</w:t>
            </w:r>
            <w:r w:rsidRPr="002E1C7E">
              <w:rPr>
                <w:rFonts w:ascii="PT Astra Serif" w:hAnsi="PT Astra Serif" w:cs="Arial"/>
                <w:sz w:val="24"/>
                <w:szCs w:val="24"/>
              </w:rPr>
              <w:t>,00</w:t>
            </w:r>
          </w:p>
        </w:tc>
        <w:tc>
          <w:tcPr>
            <w:tcW w:w="1022" w:type="pct"/>
          </w:tcPr>
          <w:p w:rsidR="002E1C7E" w:rsidRPr="002E1C7E" w:rsidRDefault="002E1C7E" w:rsidP="002E1C7E">
            <w:pPr>
              <w:spacing w:after="0"/>
              <w:jc w:val="center"/>
              <w:rPr>
                <w:rFonts w:ascii="PT Astra Serif" w:hAnsi="PT Astra Serif"/>
                <w:sz w:val="24"/>
                <w:szCs w:val="24"/>
              </w:rPr>
            </w:pPr>
            <w:r w:rsidRPr="002E1C7E">
              <w:rPr>
                <w:rFonts w:ascii="PT Astra Serif" w:hAnsi="PT Astra Serif"/>
                <w:sz w:val="24"/>
                <w:szCs w:val="24"/>
              </w:rPr>
              <w:t>998,00</w:t>
            </w:r>
          </w:p>
        </w:tc>
      </w:tr>
      <w:tr w:rsidR="002E1C7E" w:rsidRPr="00DF5CE3" w:rsidTr="0033548A">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11</w:t>
            </w:r>
          </w:p>
        </w:tc>
        <w:tc>
          <w:tcPr>
            <w:tcW w:w="1530" w:type="pct"/>
          </w:tcPr>
          <w:p w:rsidR="002E1C7E" w:rsidRPr="00792373" w:rsidRDefault="002E1C7E" w:rsidP="00626FEB">
            <w:pPr>
              <w:snapToGrid w:val="0"/>
              <w:spacing w:after="0" w:line="240" w:lineRule="auto"/>
              <w:rPr>
                <w:rFonts w:ascii="PT Astra Serif" w:eastAsia="Times New Roman" w:hAnsi="PT Astra Serif"/>
                <w:sz w:val="24"/>
                <w:szCs w:val="24"/>
              </w:rPr>
            </w:pPr>
            <w:r w:rsidRPr="00792373">
              <w:rPr>
                <w:rFonts w:ascii="PT Astra Serif" w:eastAsia="Times New Roman" w:hAnsi="PT Astra Serif"/>
                <w:sz w:val="24"/>
                <w:szCs w:val="24"/>
              </w:rPr>
              <w:t>Пушкина, в районе здания № 49</w:t>
            </w:r>
          </w:p>
        </w:tc>
        <w:tc>
          <w:tcPr>
            <w:tcW w:w="1023" w:type="pct"/>
          </w:tcPr>
          <w:p w:rsidR="002E1C7E" w:rsidRPr="002E1C7E" w:rsidRDefault="002E1C7E" w:rsidP="002E1C7E">
            <w:pPr>
              <w:pStyle w:val="af1"/>
              <w:spacing w:beforeAutospacing="0" w:after="0" w:line="90" w:lineRule="atLeast"/>
              <w:jc w:val="center"/>
            </w:pPr>
            <w:r w:rsidRPr="002E1C7E">
              <w:rPr>
                <w:rFonts w:ascii="PT Astra Serif" w:hAnsi="PT Astra Serif"/>
              </w:rPr>
              <w:t>11120,00</w:t>
            </w:r>
          </w:p>
        </w:tc>
        <w:tc>
          <w:tcPr>
            <w:tcW w:w="1022" w:type="pct"/>
          </w:tcPr>
          <w:p w:rsidR="002E1C7E" w:rsidRPr="002E1C7E" w:rsidRDefault="002E1C7E" w:rsidP="002E1C7E">
            <w:pPr>
              <w:spacing w:after="0"/>
              <w:jc w:val="center"/>
              <w:rPr>
                <w:sz w:val="24"/>
                <w:szCs w:val="24"/>
              </w:rPr>
            </w:pPr>
            <w:r w:rsidRPr="002E1C7E">
              <w:rPr>
                <w:rFonts w:ascii="PT Astra Serif" w:hAnsi="PT Astra Serif" w:cs="Arial"/>
                <w:sz w:val="24"/>
                <w:szCs w:val="24"/>
                <w:lang w:val="en-US"/>
              </w:rPr>
              <w:t>25000</w:t>
            </w:r>
            <w:r w:rsidRPr="002E1C7E">
              <w:rPr>
                <w:rFonts w:ascii="PT Astra Serif" w:hAnsi="PT Astra Serif" w:cs="Arial"/>
                <w:sz w:val="24"/>
                <w:szCs w:val="24"/>
              </w:rPr>
              <w:t>,00</w:t>
            </w:r>
          </w:p>
        </w:tc>
        <w:tc>
          <w:tcPr>
            <w:tcW w:w="1022" w:type="pct"/>
          </w:tcPr>
          <w:p w:rsidR="002E1C7E" w:rsidRPr="002E1C7E" w:rsidRDefault="002E1C7E" w:rsidP="002E1C7E">
            <w:pPr>
              <w:spacing w:after="0"/>
              <w:jc w:val="center"/>
              <w:rPr>
                <w:rFonts w:ascii="PT Astra Serif" w:hAnsi="PT Astra Serif"/>
                <w:sz w:val="24"/>
                <w:szCs w:val="24"/>
              </w:rPr>
            </w:pPr>
            <w:r w:rsidRPr="002E1C7E">
              <w:rPr>
                <w:rFonts w:ascii="PT Astra Serif" w:hAnsi="PT Astra Serif"/>
                <w:sz w:val="24"/>
                <w:szCs w:val="24"/>
              </w:rPr>
              <w:t>556,00</w:t>
            </w:r>
          </w:p>
        </w:tc>
      </w:tr>
      <w:tr w:rsidR="002E1C7E" w:rsidRPr="00DF5CE3" w:rsidTr="0033548A">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12</w:t>
            </w:r>
          </w:p>
        </w:tc>
        <w:tc>
          <w:tcPr>
            <w:tcW w:w="1530" w:type="pct"/>
          </w:tcPr>
          <w:p w:rsidR="002E1C7E" w:rsidRPr="00792373" w:rsidRDefault="002E1C7E" w:rsidP="00626FEB">
            <w:pPr>
              <w:pStyle w:val="af3"/>
              <w:snapToGrid w:val="0"/>
              <w:rPr>
                <w:rFonts w:ascii="PT Astra Serif" w:hAnsi="PT Astra Serif"/>
                <w:sz w:val="24"/>
                <w:szCs w:val="24"/>
                <w:lang w:eastAsia="en-US"/>
              </w:rPr>
            </w:pPr>
            <w:proofErr w:type="gramStart"/>
            <w:r w:rsidRPr="00792373">
              <w:rPr>
                <w:rFonts w:ascii="PT Astra Serif" w:hAnsi="PT Astra Serif"/>
                <w:sz w:val="24"/>
                <w:szCs w:val="24"/>
                <w:lang w:eastAsia="en-US"/>
              </w:rPr>
              <w:t>Станционная</w:t>
            </w:r>
            <w:proofErr w:type="gramEnd"/>
            <w:r w:rsidRPr="00792373">
              <w:rPr>
                <w:rFonts w:ascii="PT Astra Serif" w:hAnsi="PT Astra Serif"/>
                <w:sz w:val="24"/>
                <w:szCs w:val="24"/>
                <w:lang w:eastAsia="en-US"/>
              </w:rPr>
              <w:t>, в районе здания  № 52А</w:t>
            </w:r>
          </w:p>
        </w:tc>
        <w:tc>
          <w:tcPr>
            <w:tcW w:w="1023" w:type="pct"/>
          </w:tcPr>
          <w:p w:rsidR="002E1C7E" w:rsidRPr="002E1C7E" w:rsidRDefault="002E1C7E" w:rsidP="002E1C7E">
            <w:pPr>
              <w:pStyle w:val="af1"/>
              <w:spacing w:beforeAutospacing="0" w:after="0" w:line="90" w:lineRule="atLeast"/>
              <w:jc w:val="center"/>
            </w:pPr>
            <w:r w:rsidRPr="002E1C7E">
              <w:rPr>
                <w:rFonts w:ascii="PT Astra Serif" w:hAnsi="PT Astra Serif"/>
              </w:rPr>
              <w:t>11120,00</w:t>
            </w:r>
          </w:p>
        </w:tc>
        <w:tc>
          <w:tcPr>
            <w:tcW w:w="1022" w:type="pct"/>
          </w:tcPr>
          <w:p w:rsidR="002E1C7E" w:rsidRPr="002E1C7E" w:rsidRDefault="002E1C7E" w:rsidP="002E1C7E">
            <w:pPr>
              <w:spacing w:after="0"/>
              <w:jc w:val="center"/>
              <w:rPr>
                <w:sz w:val="24"/>
                <w:szCs w:val="24"/>
              </w:rPr>
            </w:pPr>
            <w:r w:rsidRPr="002E1C7E">
              <w:rPr>
                <w:rFonts w:ascii="PT Astra Serif" w:hAnsi="PT Astra Serif" w:cs="Arial"/>
                <w:sz w:val="24"/>
                <w:szCs w:val="24"/>
                <w:lang w:val="en-US"/>
              </w:rPr>
              <w:t>25000</w:t>
            </w:r>
            <w:r w:rsidRPr="002E1C7E">
              <w:rPr>
                <w:rFonts w:ascii="PT Astra Serif" w:hAnsi="PT Astra Serif" w:cs="Arial"/>
                <w:sz w:val="24"/>
                <w:szCs w:val="24"/>
              </w:rPr>
              <w:t>,00</w:t>
            </w:r>
          </w:p>
        </w:tc>
        <w:tc>
          <w:tcPr>
            <w:tcW w:w="1022" w:type="pct"/>
          </w:tcPr>
          <w:p w:rsidR="002E1C7E" w:rsidRPr="002E1C7E" w:rsidRDefault="002E1C7E" w:rsidP="002E1C7E">
            <w:pPr>
              <w:spacing w:after="0"/>
              <w:jc w:val="center"/>
              <w:rPr>
                <w:rFonts w:ascii="PT Astra Serif" w:hAnsi="PT Astra Serif"/>
                <w:sz w:val="24"/>
                <w:szCs w:val="24"/>
              </w:rPr>
            </w:pPr>
            <w:r w:rsidRPr="002E1C7E">
              <w:rPr>
                <w:rFonts w:ascii="PT Astra Serif" w:hAnsi="PT Astra Serif"/>
                <w:sz w:val="24"/>
                <w:szCs w:val="24"/>
              </w:rPr>
              <w:t>556,00</w:t>
            </w:r>
          </w:p>
        </w:tc>
      </w:tr>
      <w:tr w:rsidR="002E1C7E" w:rsidRPr="00DF5CE3" w:rsidTr="0033548A">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13</w:t>
            </w:r>
          </w:p>
        </w:tc>
        <w:tc>
          <w:tcPr>
            <w:tcW w:w="1530" w:type="pct"/>
          </w:tcPr>
          <w:p w:rsidR="002E1C7E" w:rsidRPr="00792373" w:rsidRDefault="002E1C7E" w:rsidP="00626FEB">
            <w:pPr>
              <w:snapToGrid w:val="0"/>
              <w:spacing w:after="0" w:line="240" w:lineRule="auto"/>
              <w:rPr>
                <w:rFonts w:ascii="PT Astra Serif" w:eastAsia="Times New Roman" w:hAnsi="PT Astra Serif"/>
                <w:sz w:val="24"/>
                <w:szCs w:val="24"/>
              </w:rPr>
            </w:pPr>
            <w:r w:rsidRPr="00792373">
              <w:rPr>
                <w:rFonts w:ascii="PT Astra Serif" w:eastAsia="Times New Roman" w:hAnsi="PT Astra Serif"/>
                <w:sz w:val="24"/>
                <w:szCs w:val="24"/>
              </w:rPr>
              <w:t>Фарафонова, в районе здания  № 16</w:t>
            </w:r>
          </w:p>
        </w:tc>
        <w:tc>
          <w:tcPr>
            <w:tcW w:w="1023" w:type="pct"/>
          </w:tcPr>
          <w:p w:rsidR="002E1C7E" w:rsidRPr="002E1C7E" w:rsidRDefault="002E1C7E" w:rsidP="002E1C7E">
            <w:pPr>
              <w:pStyle w:val="af1"/>
              <w:spacing w:beforeAutospacing="0" w:after="0" w:line="90" w:lineRule="atLeast"/>
              <w:jc w:val="center"/>
            </w:pPr>
            <w:r w:rsidRPr="002E1C7E">
              <w:rPr>
                <w:rFonts w:ascii="PT Astra Serif" w:hAnsi="PT Astra Serif"/>
              </w:rPr>
              <w:t>5988,00</w:t>
            </w:r>
          </w:p>
        </w:tc>
        <w:tc>
          <w:tcPr>
            <w:tcW w:w="1022" w:type="pct"/>
          </w:tcPr>
          <w:p w:rsidR="002E1C7E" w:rsidRPr="002E1C7E" w:rsidRDefault="002E1C7E" w:rsidP="002E1C7E">
            <w:pPr>
              <w:spacing w:after="0"/>
              <w:jc w:val="center"/>
              <w:rPr>
                <w:sz w:val="24"/>
                <w:szCs w:val="24"/>
              </w:rPr>
            </w:pPr>
            <w:r w:rsidRPr="002E1C7E">
              <w:rPr>
                <w:rFonts w:ascii="PT Astra Serif" w:hAnsi="PT Astra Serif" w:cs="Arial"/>
                <w:sz w:val="24"/>
                <w:szCs w:val="24"/>
              </w:rPr>
              <w:t>25000,00</w:t>
            </w:r>
          </w:p>
        </w:tc>
        <w:tc>
          <w:tcPr>
            <w:tcW w:w="1022" w:type="pct"/>
          </w:tcPr>
          <w:p w:rsidR="002E1C7E" w:rsidRPr="002E1C7E" w:rsidRDefault="002E1C7E" w:rsidP="002E1C7E">
            <w:pPr>
              <w:spacing w:after="0"/>
              <w:jc w:val="center"/>
              <w:rPr>
                <w:rFonts w:ascii="PT Astra Serif" w:hAnsi="PT Astra Serif"/>
                <w:sz w:val="24"/>
                <w:szCs w:val="24"/>
              </w:rPr>
            </w:pPr>
            <w:r w:rsidRPr="002E1C7E">
              <w:rPr>
                <w:rFonts w:ascii="PT Astra Serif" w:hAnsi="PT Astra Serif"/>
                <w:sz w:val="24"/>
                <w:szCs w:val="24"/>
              </w:rPr>
              <w:t>299,00</w:t>
            </w:r>
          </w:p>
        </w:tc>
      </w:tr>
      <w:tr w:rsidR="002E1C7E" w:rsidRPr="00DF5CE3" w:rsidTr="0033548A">
        <w:trPr>
          <w:trHeight w:val="306"/>
        </w:trPr>
        <w:tc>
          <w:tcPr>
            <w:tcW w:w="403" w:type="pct"/>
          </w:tcPr>
          <w:p w:rsidR="002E1C7E" w:rsidRPr="00792373" w:rsidRDefault="002E1C7E" w:rsidP="00626FEB">
            <w:pPr>
              <w:spacing w:after="0" w:line="240" w:lineRule="auto"/>
              <w:jc w:val="center"/>
              <w:rPr>
                <w:rFonts w:ascii="PT Astra Serif" w:eastAsia="Times New Roman" w:hAnsi="PT Astra Serif"/>
                <w:sz w:val="24"/>
                <w:szCs w:val="24"/>
              </w:rPr>
            </w:pPr>
            <w:r w:rsidRPr="00792373">
              <w:rPr>
                <w:rFonts w:ascii="PT Astra Serif" w:eastAsia="Times New Roman" w:hAnsi="PT Astra Serif"/>
                <w:sz w:val="24"/>
                <w:szCs w:val="24"/>
              </w:rPr>
              <w:t>14</w:t>
            </w:r>
          </w:p>
        </w:tc>
        <w:tc>
          <w:tcPr>
            <w:tcW w:w="1530" w:type="pct"/>
          </w:tcPr>
          <w:p w:rsidR="002E1C7E" w:rsidRPr="00792373" w:rsidRDefault="002E1C7E" w:rsidP="00626FEB">
            <w:pPr>
              <w:snapToGrid w:val="0"/>
              <w:spacing w:after="0" w:line="240" w:lineRule="auto"/>
              <w:rPr>
                <w:rFonts w:ascii="PT Astra Serif" w:eastAsia="Times New Roman" w:hAnsi="PT Astra Serif"/>
                <w:sz w:val="24"/>
                <w:szCs w:val="24"/>
              </w:rPr>
            </w:pPr>
            <w:proofErr w:type="spellStart"/>
            <w:r w:rsidRPr="00792373">
              <w:rPr>
                <w:rFonts w:ascii="PT Astra Serif" w:eastAsia="Times New Roman" w:hAnsi="PT Astra Serif"/>
                <w:sz w:val="24"/>
                <w:szCs w:val="24"/>
              </w:rPr>
              <w:t>Чернореченская</w:t>
            </w:r>
            <w:proofErr w:type="spellEnd"/>
            <w:r w:rsidRPr="00792373">
              <w:rPr>
                <w:rFonts w:ascii="PT Astra Serif" w:eastAsia="Times New Roman" w:hAnsi="PT Astra Serif"/>
                <w:sz w:val="24"/>
                <w:szCs w:val="24"/>
              </w:rPr>
              <w:t>, в районе здания № 101</w:t>
            </w:r>
          </w:p>
        </w:tc>
        <w:tc>
          <w:tcPr>
            <w:tcW w:w="1023" w:type="pct"/>
          </w:tcPr>
          <w:p w:rsidR="002E1C7E" w:rsidRPr="002E1C7E" w:rsidRDefault="002E1C7E" w:rsidP="002E1C7E">
            <w:pPr>
              <w:pStyle w:val="af1"/>
              <w:spacing w:beforeAutospacing="0" w:after="0" w:line="75" w:lineRule="atLeast"/>
              <w:jc w:val="center"/>
            </w:pPr>
            <w:r w:rsidRPr="002E1C7E">
              <w:rPr>
                <w:rFonts w:ascii="PT Astra Serif" w:hAnsi="PT Astra Serif"/>
              </w:rPr>
              <w:t>5130,00</w:t>
            </w:r>
          </w:p>
        </w:tc>
        <w:tc>
          <w:tcPr>
            <w:tcW w:w="1022" w:type="pct"/>
          </w:tcPr>
          <w:p w:rsidR="002E1C7E" w:rsidRPr="002E1C7E" w:rsidRDefault="002E1C7E" w:rsidP="002E1C7E">
            <w:pPr>
              <w:spacing w:after="0"/>
              <w:jc w:val="center"/>
              <w:rPr>
                <w:rFonts w:ascii="PT Astra Serif" w:hAnsi="PT Astra Serif" w:cs="Arial"/>
                <w:sz w:val="24"/>
                <w:szCs w:val="24"/>
                <w:lang w:val="en-US"/>
              </w:rPr>
            </w:pPr>
            <w:r w:rsidRPr="002E1C7E">
              <w:rPr>
                <w:rFonts w:ascii="PT Astra Serif" w:hAnsi="PT Astra Serif" w:cs="Arial"/>
                <w:sz w:val="24"/>
                <w:szCs w:val="24"/>
                <w:lang w:val="en-US"/>
              </w:rPr>
              <w:t>25000</w:t>
            </w:r>
            <w:r w:rsidRPr="002E1C7E">
              <w:rPr>
                <w:rFonts w:ascii="PT Astra Serif" w:hAnsi="PT Astra Serif" w:cs="Arial"/>
                <w:sz w:val="24"/>
                <w:szCs w:val="24"/>
              </w:rPr>
              <w:t>,00</w:t>
            </w:r>
          </w:p>
        </w:tc>
        <w:tc>
          <w:tcPr>
            <w:tcW w:w="1022" w:type="pct"/>
          </w:tcPr>
          <w:p w:rsidR="002E1C7E" w:rsidRPr="002E1C7E" w:rsidRDefault="002E1C7E" w:rsidP="002E1C7E">
            <w:pPr>
              <w:spacing w:after="0"/>
              <w:jc w:val="center"/>
              <w:rPr>
                <w:rFonts w:ascii="PT Astra Serif" w:hAnsi="PT Astra Serif"/>
                <w:sz w:val="24"/>
                <w:szCs w:val="24"/>
              </w:rPr>
            </w:pPr>
            <w:r w:rsidRPr="002E1C7E">
              <w:rPr>
                <w:rFonts w:ascii="PT Astra Serif" w:hAnsi="PT Astra Serif"/>
                <w:sz w:val="24"/>
                <w:szCs w:val="24"/>
              </w:rPr>
              <w:t>256,00</w:t>
            </w:r>
          </w:p>
        </w:tc>
      </w:tr>
    </w:tbl>
    <w:p w:rsidR="00B13D4E" w:rsidRPr="00DF5CE3" w:rsidRDefault="00B13D4E" w:rsidP="00B13D4E">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rPr>
      </w:pPr>
      <w:r w:rsidRPr="00DF5CE3">
        <w:rPr>
          <w:rFonts w:ascii="PT Astra Serif" w:hAnsi="PT Astra Serif"/>
          <w:sz w:val="24"/>
          <w:szCs w:val="24"/>
        </w:rPr>
        <w:tab/>
        <w:t xml:space="preserve">7. Сумма задатка для участия в аукционе определяется Организатором аукциона в размере 25000 (двадцать пять тысяч) рублей. </w:t>
      </w:r>
      <w:r w:rsidRPr="00DF5CE3">
        <w:rPr>
          <w:rFonts w:ascii="PT Astra Serif" w:hAnsi="PT Astra Serif"/>
          <w:bCs/>
          <w:sz w:val="24"/>
          <w:szCs w:val="24"/>
          <w:lang w:bidi="ru-RU"/>
        </w:rPr>
        <w:t xml:space="preserve">Задаток перечисляется на реквизиты Оператора </w:t>
      </w:r>
      <w:hyperlink r:id="rId10" w:tgtFrame="_blank" w:history="1">
        <w:r w:rsidRPr="00DF5CE3">
          <w:rPr>
            <w:rStyle w:val="af4"/>
            <w:rFonts w:ascii="PT Astra Serif" w:hAnsi="PT Astra Serif"/>
            <w:color w:val="auto"/>
            <w:sz w:val="24"/>
            <w:szCs w:val="24"/>
          </w:rPr>
          <w:t>https://utp.sberbank-ast.ru/AP/Notice/653/Requisites</w:t>
        </w:r>
      </w:hyperlink>
      <w:r w:rsidRPr="00DF5CE3">
        <w:rPr>
          <w:rFonts w:ascii="PT Astra Serif" w:hAnsi="PT Astra Serif"/>
          <w:sz w:val="24"/>
          <w:szCs w:val="24"/>
        </w:rPr>
        <w:t>.</w:t>
      </w:r>
      <w:r w:rsidR="00ED06D9" w:rsidRPr="00DF5CE3">
        <w:rPr>
          <w:rFonts w:ascii="PT Astra Serif" w:hAnsi="PT Astra Serif"/>
        </w:rPr>
        <w:tab/>
      </w:r>
    </w:p>
    <w:p w:rsidR="00B13D4E" w:rsidRPr="00DF5CE3" w:rsidRDefault="00B13D4E" w:rsidP="00B13D4E">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sidRPr="00DF5CE3">
        <w:rPr>
          <w:rFonts w:ascii="PT Astra Serif" w:hAnsi="PT Astra Serif"/>
        </w:rPr>
        <w:tab/>
        <w:t>8. Любой претендент вправе направить в письменной форме Организатору аукциона запрос о разъяснении положений аукционной документации.</w:t>
      </w:r>
    </w:p>
    <w:p w:rsidR="00B13D4E" w:rsidRPr="00DF5CE3" w:rsidRDefault="00B13D4E" w:rsidP="00B13D4E">
      <w:pPr>
        <w:spacing w:line="264" w:lineRule="auto"/>
        <w:ind w:firstLine="709"/>
        <w:jc w:val="both"/>
        <w:rPr>
          <w:rFonts w:ascii="PT Astra Serif" w:hAnsi="PT Astra Serif"/>
          <w:sz w:val="24"/>
          <w:szCs w:val="24"/>
        </w:rPr>
      </w:pPr>
      <w:r w:rsidRPr="00DF5CE3">
        <w:rPr>
          <w:rFonts w:ascii="PT Astra Serif" w:hAnsi="PT Astra Serif"/>
          <w:sz w:val="24"/>
          <w:szCs w:val="24"/>
        </w:rPr>
        <w:t>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пяти рабочих дней до дня окончания срока подачи заявок на участие в аукционе.</w:t>
      </w:r>
    </w:p>
    <w:p w:rsidR="00B13D4E" w:rsidRPr="00DF5CE3" w:rsidRDefault="00B13D4E" w:rsidP="00B13D4E">
      <w:pPr>
        <w:pStyle w:val="ae"/>
        <w:tabs>
          <w:tab w:val="left" w:pos="708"/>
          <w:tab w:val="left" w:pos="3817"/>
        </w:tabs>
        <w:spacing w:before="0" w:after="0"/>
        <w:ind w:left="0" w:right="0" w:firstLine="709"/>
        <w:jc w:val="center"/>
        <w:rPr>
          <w:rFonts w:ascii="PT Astra Serif" w:hAnsi="PT Astra Serif"/>
          <w:b/>
          <w:sz w:val="24"/>
          <w:szCs w:val="24"/>
          <w:lang w:val="ru-RU"/>
        </w:rPr>
      </w:pPr>
      <w:r w:rsidRPr="00DF5CE3">
        <w:rPr>
          <w:rFonts w:ascii="PT Astra Serif" w:hAnsi="PT Astra Serif"/>
          <w:b/>
          <w:sz w:val="24"/>
          <w:szCs w:val="24"/>
          <w:lang w:val="ru-RU"/>
        </w:rPr>
        <w:t>Основные термины и определения</w:t>
      </w:r>
    </w:p>
    <w:p w:rsidR="00B13D4E" w:rsidRPr="00DF5CE3" w:rsidRDefault="00B13D4E" w:rsidP="00B13D4E">
      <w:pPr>
        <w:spacing w:after="0" w:line="240" w:lineRule="auto"/>
        <w:ind w:left="720"/>
        <w:rPr>
          <w:rFonts w:ascii="PT Astra Serif" w:hAnsi="PT Astra Serif"/>
          <w:b/>
          <w:sz w:val="24"/>
          <w:szCs w:val="24"/>
        </w:rPr>
      </w:pPr>
    </w:p>
    <w:p w:rsidR="00B13D4E" w:rsidRPr="00DF5CE3" w:rsidRDefault="00B13D4E" w:rsidP="00B13D4E">
      <w:pPr>
        <w:spacing w:after="0" w:line="240" w:lineRule="auto"/>
        <w:ind w:firstLine="709"/>
        <w:jc w:val="both"/>
        <w:rPr>
          <w:rFonts w:ascii="PT Astra Serif" w:hAnsi="PT Astra Serif"/>
          <w:sz w:val="24"/>
          <w:szCs w:val="24"/>
        </w:rPr>
      </w:pPr>
      <w:r w:rsidRPr="00DF5CE3">
        <w:rPr>
          <w:rFonts w:ascii="PT Astra Serif" w:hAnsi="PT Astra Serif"/>
          <w:sz w:val="24"/>
          <w:szCs w:val="24"/>
        </w:rPr>
        <w:t>Для целей настоящего аукциона применяются следующие основные термины и определения:</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 xml:space="preserve">Аукционная документация - </w:t>
      </w:r>
      <w:r w:rsidRPr="00DF5CE3">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B13D4E" w:rsidRPr="00DF5CE3" w:rsidRDefault="00B13D4E" w:rsidP="00B13D4E">
      <w:pPr>
        <w:widowControl w:val="0"/>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Аукционная комиссия</w:t>
      </w:r>
      <w:r w:rsidRPr="00DF5CE3">
        <w:rPr>
          <w:rFonts w:ascii="PT Astra Serif" w:hAnsi="PT Astra Serif"/>
          <w:sz w:val="24"/>
          <w:szCs w:val="24"/>
          <w:lang w:eastAsia="ru-RU"/>
        </w:rPr>
        <w:t xml:space="preserve"> – комиссия, создаваемая Организатором аукциона для проведения аукциона.</w:t>
      </w:r>
    </w:p>
    <w:p w:rsidR="00B13D4E" w:rsidRPr="00DF5CE3" w:rsidRDefault="00B13D4E" w:rsidP="00B13D4E">
      <w:pPr>
        <w:widowControl w:val="0"/>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Единственный участник</w:t>
      </w:r>
      <w:r w:rsidRPr="00DF5CE3">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Закрытая часть электронной площадки</w:t>
      </w:r>
      <w:r w:rsidRPr="00DF5CE3">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 xml:space="preserve">Заявка на участие в аукционе – </w:t>
      </w:r>
      <w:r w:rsidRPr="00DF5CE3">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sz w:val="24"/>
          <w:szCs w:val="24"/>
          <w:lang w:eastAsia="ru-RU"/>
        </w:rPr>
        <w:t>«</w:t>
      </w:r>
      <w:r w:rsidRPr="00DF5CE3">
        <w:rPr>
          <w:rFonts w:ascii="PT Astra Serif" w:hAnsi="PT Astra Serif"/>
          <w:b/>
          <w:sz w:val="24"/>
          <w:szCs w:val="24"/>
          <w:lang w:eastAsia="ru-RU"/>
        </w:rPr>
        <w:t>Личный кабинет»</w:t>
      </w:r>
      <w:r w:rsidRPr="00DF5CE3">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Лот</w:t>
      </w:r>
      <w:r w:rsidRPr="00DF5CE3">
        <w:rPr>
          <w:rFonts w:ascii="PT Astra Serif" w:hAnsi="PT Astra Serif"/>
          <w:sz w:val="24"/>
          <w:szCs w:val="24"/>
          <w:lang w:eastAsia="ru-RU"/>
        </w:rPr>
        <w:t xml:space="preserve"> – </w:t>
      </w:r>
      <w:r w:rsidRPr="00DF5CE3">
        <w:rPr>
          <w:rFonts w:ascii="PT Astra Serif" w:hAnsi="PT Astra Serif"/>
          <w:sz w:val="24"/>
          <w:szCs w:val="24"/>
        </w:rPr>
        <w:t xml:space="preserve">право заключения Договора, </w:t>
      </w:r>
      <w:r w:rsidRPr="00DF5CE3">
        <w:rPr>
          <w:rFonts w:ascii="PT Astra Serif" w:hAnsi="PT Astra Serif"/>
          <w:sz w:val="24"/>
          <w:szCs w:val="24"/>
          <w:lang w:eastAsia="ru-RU"/>
        </w:rPr>
        <w:t>реализуемое в ходе проведения одной процедуры продажи (аукциона).</w:t>
      </w:r>
    </w:p>
    <w:p w:rsidR="00B13D4E" w:rsidRPr="00DF5CE3" w:rsidRDefault="00B13D4E" w:rsidP="00B13D4E">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sidRPr="00DF5CE3">
        <w:rPr>
          <w:rFonts w:ascii="PT Astra Serif" w:hAnsi="PT Astra Serif"/>
          <w:b/>
          <w:sz w:val="24"/>
          <w:szCs w:val="24"/>
          <w:lang w:val="ru-RU" w:eastAsia="ru-RU"/>
        </w:rPr>
        <w:t xml:space="preserve">Организатор аукциона - </w:t>
      </w:r>
      <w:r w:rsidRPr="00DF5CE3">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B13D4E" w:rsidRPr="00DF5CE3" w:rsidRDefault="00B13D4E" w:rsidP="00B13D4E">
      <w:pPr>
        <w:spacing w:after="0" w:line="240" w:lineRule="auto"/>
        <w:ind w:firstLine="708"/>
        <w:jc w:val="both"/>
        <w:rPr>
          <w:rFonts w:ascii="PT Astra Serif" w:hAnsi="PT Astra Serif"/>
          <w:sz w:val="24"/>
          <w:szCs w:val="24"/>
          <w:lang w:eastAsia="ru-RU"/>
        </w:rPr>
      </w:pPr>
      <w:r w:rsidRPr="00DF5CE3">
        <w:rPr>
          <w:rFonts w:ascii="PT Astra Serif" w:hAnsi="PT Astra Serif"/>
          <w:b/>
          <w:sz w:val="24"/>
          <w:szCs w:val="24"/>
          <w:lang w:eastAsia="ru-RU"/>
        </w:rPr>
        <w:t xml:space="preserve"> Оператор – </w:t>
      </w:r>
      <w:r w:rsidRPr="00DF5CE3">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Открытая часть электронной площадки</w:t>
      </w:r>
      <w:r w:rsidRPr="00DF5CE3">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 xml:space="preserve">Предмет аукциона – </w:t>
      </w:r>
      <w:r w:rsidRPr="00DF5CE3">
        <w:rPr>
          <w:rFonts w:ascii="PT Astra Serif" w:hAnsi="PT Astra Serif"/>
          <w:sz w:val="24"/>
          <w:szCs w:val="24"/>
        </w:rPr>
        <w:t xml:space="preserve">право заключения договора на </w:t>
      </w:r>
      <w:r w:rsidRPr="00DF5CE3">
        <w:rPr>
          <w:rFonts w:ascii="PT Astra Serif" w:hAnsi="PT Astra Serif"/>
          <w:iCs/>
          <w:sz w:val="24"/>
          <w:szCs w:val="24"/>
          <w:lang w:eastAsia="ru-RU"/>
        </w:rPr>
        <w:t>размещение  нестационарного торгового объекта</w:t>
      </w:r>
      <w:r w:rsidRPr="00DF5CE3">
        <w:rPr>
          <w:rFonts w:ascii="PT Astra Serif" w:hAnsi="PT Astra Serif"/>
          <w:sz w:val="24"/>
          <w:szCs w:val="24"/>
          <w:lang w:eastAsia="ru-RU"/>
        </w:rPr>
        <w:t>.</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lastRenderedPageBreak/>
        <w:t>Претендент</w:t>
      </w:r>
      <w:r w:rsidRPr="00DF5CE3">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B13D4E" w:rsidRPr="00DF5CE3" w:rsidRDefault="00B13D4E" w:rsidP="00B13D4E">
      <w:pPr>
        <w:widowControl w:val="0"/>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Победитель аукциона</w:t>
      </w:r>
      <w:r w:rsidRPr="00DF5CE3">
        <w:rPr>
          <w:rFonts w:ascii="PT Astra Serif" w:hAnsi="PT Astra Serif"/>
          <w:sz w:val="24"/>
          <w:szCs w:val="24"/>
          <w:lang w:eastAsia="ru-RU"/>
        </w:rPr>
        <w:t xml:space="preserve"> – участник аукциона, предложивший наиболее высокую цену.</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Регистрация на электронной площадке</w:t>
      </w:r>
      <w:r w:rsidRPr="00DF5CE3">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13D4E" w:rsidRPr="00DF5CE3" w:rsidRDefault="00B13D4E" w:rsidP="00B13D4E">
      <w:pPr>
        <w:spacing w:after="0" w:line="240" w:lineRule="auto"/>
        <w:ind w:firstLine="709"/>
        <w:jc w:val="both"/>
        <w:rPr>
          <w:rFonts w:ascii="PT Astra Serif" w:hAnsi="PT Astra Serif"/>
          <w:sz w:val="24"/>
          <w:szCs w:val="24"/>
          <w:lang w:eastAsia="ru-RU"/>
        </w:rPr>
      </w:pPr>
      <w:proofErr w:type="gramStart"/>
      <w:r w:rsidRPr="00DF5CE3">
        <w:rPr>
          <w:rFonts w:ascii="PT Astra Serif" w:hAnsi="PT Astra Serif"/>
          <w:b/>
          <w:sz w:val="24"/>
          <w:szCs w:val="24"/>
          <w:lang w:eastAsia="ru-RU"/>
        </w:rPr>
        <w:t>Сайт</w:t>
      </w:r>
      <w:r w:rsidRPr="00DF5CE3">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B13D4E" w:rsidRPr="00DF5CE3" w:rsidRDefault="00B13D4E" w:rsidP="00B13D4E">
      <w:pPr>
        <w:widowControl w:val="0"/>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Участник, сделавший предпоследнее предложение</w:t>
      </w:r>
      <w:r w:rsidRPr="00DF5CE3">
        <w:rPr>
          <w:rFonts w:ascii="PT Astra Serif" w:hAnsi="PT Astra Serif"/>
          <w:sz w:val="24"/>
          <w:szCs w:val="24"/>
          <w:lang w:eastAsia="ru-RU"/>
        </w:rPr>
        <w:t xml:space="preserve"> </w:t>
      </w:r>
      <w:r w:rsidRPr="00DF5CE3">
        <w:rPr>
          <w:rFonts w:ascii="PT Astra Serif" w:hAnsi="PT Astra Serif"/>
          <w:b/>
          <w:sz w:val="24"/>
          <w:szCs w:val="24"/>
          <w:lang w:eastAsia="ru-RU"/>
        </w:rPr>
        <w:t>о цене аукциона</w:t>
      </w:r>
      <w:r w:rsidRPr="00DF5CE3">
        <w:rPr>
          <w:rFonts w:ascii="PT Astra Serif" w:hAnsi="PT Astra Serif"/>
          <w:sz w:val="24"/>
          <w:szCs w:val="24"/>
          <w:lang w:eastAsia="ru-RU"/>
        </w:rPr>
        <w:t xml:space="preserve"> - участник аукциона, сделавший предпоследнее предложение о цене аукциона.</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Участник аукциона</w:t>
      </w:r>
      <w:r w:rsidRPr="00DF5CE3">
        <w:rPr>
          <w:rFonts w:ascii="PT Astra Serif" w:hAnsi="PT Astra Serif"/>
          <w:sz w:val="24"/>
          <w:szCs w:val="24"/>
          <w:lang w:eastAsia="ru-RU"/>
        </w:rPr>
        <w:t xml:space="preserve"> – претендент, допущенный к участию в аукционе.</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 xml:space="preserve">«Шаг аукциона» </w:t>
      </w:r>
      <w:r w:rsidRPr="00DF5CE3">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Электронный аукцион</w:t>
      </w:r>
      <w:r w:rsidRPr="00DF5CE3">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Электронная подпись</w:t>
      </w:r>
      <w:r w:rsidRPr="00DF5CE3">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Электронный документ</w:t>
      </w:r>
      <w:r w:rsidRPr="00DF5CE3">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Электронный образец документа</w:t>
      </w:r>
      <w:r w:rsidRPr="00DF5CE3">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Электронное сообщение (электронное уведомление)</w:t>
      </w:r>
      <w:r w:rsidRPr="00DF5CE3">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B13D4E" w:rsidRPr="00DF5CE3" w:rsidRDefault="00B13D4E" w:rsidP="00B13D4E">
      <w:pPr>
        <w:spacing w:after="0" w:line="240" w:lineRule="auto"/>
        <w:ind w:firstLine="709"/>
        <w:jc w:val="both"/>
        <w:rPr>
          <w:rFonts w:ascii="PT Astra Serif" w:hAnsi="PT Astra Serif"/>
          <w:sz w:val="24"/>
          <w:szCs w:val="24"/>
          <w:lang w:eastAsia="ru-RU"/>
        </w:rPr>
      </w:pPr>
      <w:r w:rsidRPr="00DF5CE3">
        <w:rPr>
          <w:rFonts w:ascii="PT Astra Serif" w:hAnsi="PT Astra Serif"/>
          <w:b/>
          <w:sz w:val="24"/>
          <w:szCs w:val="24"/>
          <w:lang w:eastAsia="ru-RU"/>
        </w:rPr>
        <w:t>Электронный журнал</w:t>
      </w:r>
      <w:r w:rsidRPr="00DF5CE3">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B13D4E" w:rsidRPr="00DF5CE3" w:rsidRDefault="00B13D4E" w:rsidP="00B13D4E">
      <w:pPr>
        <w:spacing w:after="0" w:line="240" w:lineRule="auto"/>
        <w:ind w:firstLine="709"/>
        <w:jc w:val="both"/>
        <w:rPr>
          <w:rFonts w:ascii="PT Astra Serif" w:hAnsi="PT Astra Serif"/>
          <w:sz w:val="24"/>
          <w:szCs w:val="24"/>
          <w:lang w:eastAsia="ru-RU"/>
        </w:rPr>
      </w:pPr>
    </w:p>
    <w:p w:rsidR="00B13D4E" w:rsidRPr="00DF5CE3" w:rsidRDefault="00B13D4E" w:rsidP="00B13D4E">
      <w:pPr>
        <w:widowControl w:val="0"/>
        <w:spacing w:after="0" w:line="240" w:lineRule="auto"/>
        <w:contextualSpacing/>
        <w:jc w:val="center"/>
        <w:rPr>
          <w:rFonts w:ascii="PT Astra Serif" w:hAnsi="PT Astra Serif"/>
          <w:b/>
          <w:sz w:val="24"/>
          <w:szCs w:val="24"/>
          <w:lang w:eastAsia="ru-RU"/>
        </w:rPr>
      </w:pPr>
      <w:r w:rsidRPr="00DF5CE3">
        <w:rPr>
          <w:rFonts w:ascii="PT Astra Serif" w:hAnsi="PT Astra Serif"/>
          <w:b/>
          <w:sz w:val="24"/>
          <w:szCs w:val="24"/>
          <w:lang w:eastAsia="ru-RU"/>
        </w:rPr>
        <w:t>Порядок регистрации на электронной площадке</w:t>
      </w:r>
    </w:p>
    <w:p w:rsidR="00B13D4E" w:rsidRPr="00DF5CE3" w:rsidRDefault="00B13D4E" w:rsidP="00B13D4E">
      <w:pPr>
        <w:widowControl w:val="0"/>
        <w:spacing w:after="0" w:line="240" w:lineRule="auto"/>
        <w:ind w:firstLine="720"/>
        <w:jc w:val="both"/>
        <w:rPr>
          <w:rFonts w:ascii="PT Astra Serif" w:hAnsi="PT Astra Serif"/>
          <w:sz w:val="24"/>
          <w:szCs w:val="24"/>
          <w:lang w:eastAsia="ru-RU"/>
        </w:rPr>
      </w:pPr>
    </w:p>
    <w:p w:rsidR="00B13D4E" w:rsidRPr="00DF5CE3" w:rsidRDefault="00B13D4E" w:rsidP="00B13D4E">
      <w:pPr>
        <w:widowControl w:val="0"/>
        <w:spacing w:after="0" w:line="240" w:lineRule="auto"/>
        <w:ind w:firstLine="720"/>
        <w:jc w:val="both"/>
        <w:rPr>
          <w:rFonts w:ascii="PT Astra Serif" w:hAnsi="PT Astra Serif"/>
          <w:sz w:val="24"/>
          <w:szCs w:val="24"/>
          <w:lang w:eastAsia="ru-RU"/>
        </w:rPr>
      </w:pPr>
      <w:r w:rsidRPr="00DF5CE3">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rsidR="00B13D4E" w:rsidRPr="00DF5CE3" w:rsidRDefault="00B13D4E" w:rsidP="00B13D4E">
      <w:pPr>
        <w:widowControl w:val="0"/>
        <w:spacing w:after="0" w:line="240" w:lineRule="auto"/>
        <w:ind w:firstLine="720"/>
        <w:jc w:val="both"/>
        <w:rPr>
          <w:rFonts w:ascii="PT Astra Serif" w:hAnsi="PT Astra Serif"/>
          <w:sz w:val="24"/>
          <w:szCs w:val="24"/>
          <w:lang w:eastAsia="ru-RU"/>
        </w:rPr>
      </w:pPr>
      <w:r w:rsidRPr="00DF5CE3">
        <w:rPr>
          <w:rFonts w:ascii="PT Astra Serif" w:hAnsi="PT Astra Serif"/>
          <w:sz w:val="24"/>
          <w:szCs w:val="24"/>
          <w:lang w:eastAsia="ru-RU"/>
        </w:rPr>
        <w:t>10. Регистрация на электронной площадке осуществляется без взимания платы.</w:t>
      </w:r>
    </w:p>
    <w:p w:rsidR="00B13D4E" w:rsidRPr="00DF5CE3" w:rsidRDefault="00B13D4E" w:rsidP="00B13D4E">
      <w:pPr>
        <w:pStyle w:val="af0"/>
        <w:spacing w:after="0" w:line="240" w:lineRule="auto"/>
        <w:ind w:left="0" w:firstLine="709"/>
        <w:jc w:val="both"/>
        <w:rPr>
          <w:rFonts w:ascii="PT Astra Serif" w:eastAsia="Calibri" w:hAnsi="PT Astra Serif"/>
          <w:sz w:val="24"/>
          <w:szCs w:val="24"/>
        </w:rPr>
      </w:pPr>
      <w:r w:rsidRPr="00DF5CE3">
        <w:rPr>
          <w:rFonts w:ascii="PT Astra Serif" w:hAnsi="PT Astra Serif"/>
          <w:sz w:val="24"/>
          <w:szCs w:val="24"/>
          <w:lang w:eastAsia="ru-RU"/>
        </w:rPr>
        <w:t xml:space="preserve">11. Регистрация на электронной площадке проводится в соответствии с регламентом электронной площадки - </w:t>
      </w:r>
      <w:r w:rsidRPr="00DF5CE3">
        <w:rPr>
          <w:rFonts w:ascii="PT Astra Serif" w:eastAsia="Calibri" w:hAnsi="PT Astra Serif"/>
          <w:sz w:val="24"/>
          <w:szCs w:val="24"/>
        </w:rPr>
        <w:t>https://utp.sberbank-ast.ru/AP/NBT/Index/0/0/0/0.</w:t>
      </w: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p>
    <w:p w:rsidR="00B13D4E" w:rsidRPr="00DF5CE3" w:rsidRDefault="00B13D4E" w:rsidP="00B13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DF5CE3">
        <w:rPr>
          <w:rFonts w:ascii="PT Astra Serif" w:hAnsi="PT Astra Serif"/>
          <w:b/>
          <w:sz w:val="24"/>
          <w:szCs w:val="24"/>
        </w:rPr>
        <w:t xml:space="preserve">Сроки, время подачи заявок на участие в аукционе, </w:t>
      </w:r>
    </w:p>
    <w:p w:rsidR="00B13D4E" w:rsidRPr="00DF5CE3" w:rsidRDefault="00B13D4E" w:rsidP="00B13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sidRPr="00DF5CE3">
        <w:rPr>
          <w:rFonts w:ascii="PT Astra Serif" w:hAnsi="PT Astra Serif"/>
          <w:b/>
          <w:sz w:val="24"/>
          <w:szCs w:val="24"/>
        </w:rPr>
        <w:t>проведения и подведения итогов аукциона</w:t>
      </w:r>
    </w:p>
    <w:p w:rsidR="00B13D4E" w:rsidRPr="00DF5CE3" w:rsidRDefault="00B13D4E" w:rsidP="00B13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p>
    <w:p w:rsidR="00B13D4E" w:rsidRPr="00DF5CE3" w:rsidRDefault="00B13D4E" w:rsidP="00B13D4E">
      <w:pPr>
        <w:spacing w:after="0" w:line="240" w:lineRule="auto"/>
        <w:jc w:val="center"/>
        <w:rPr>
          <w:rFonts w:ascii="PT Astra Serif" w:hAnsi="PT Astra Serif"/>
          <w:bCs/>
          <w:sz w:val="24"/>
          <w:szCs w:val="24"/>
          <w:lang w:eastAsia="ru-RU"/>
        </w:rPr>
      </w:pPr>
      <w:r w:rsidRPr="00DF5CE3">
        <w:rPr>
          <w:rFonts w:ascii="PT Astra Serif" w:hAnsi="PT Astra Serif"/>
          <w:bCs/>
          <w:sz w:val="24"/>
          <w:szCs w:val="24"/>
          <w:lang w:eastAsia="ru-RU"/>
        </w:rPr>
        <w:t>(Указанное в настоящем Извещении о проведен</w:t>
      </w:r>
      <w:proofErr w:type="gramStart"/>
      <w:r w:rsidRPr="00DF5CE3">
        <w:rPr>
          <w:rFonts w:ascii="PT Astra Serif" w:hAnsi="PT Astra Serif"/>
          <w:bCs/>
          <w:sz w:val="24"/>
          <w:szCs w:val="24"/>
          <w:lang w:eastAsia="ru-RU"/>
        </w:rPr>
        <w:t>ии ау</w:t>
      </w:r>
      <w:proofErr w:type="gramEnd"/>
      <w:r w:rsidRPr="00DF5CE3">
        <w:rPr>
          <w:rFonts w:ascii="PT Astra Serif" w:hAnsi="PT Astra Serif"/>
          <w:bCs/>
          <w:sz w:val="24"/>
          <w:szCs w:val="24"/>
          <w:lang w:eastAsia="ru-RU"/>
        </w:rPr>
        <w:t>кциона время – Московское)</w:t>
      </w:r>
    </w:p>
    <w:p w:rsidR="00B13D4E" w:rsidRPr="00DF5CE3" w:rsidRDefault="00B13D4E" w:rsidP="00B13D4E">
      <w:pPr>
        <w:spacing w:after="0" w:line="240" w:lineRule="auto"/>
        <w:jc w:val="center"/>
        <w:rPr>
          <w:rFonts w:ascii="PT Astra Serif" w:hAnsi="PT Astra Serif"/>
          <w:bCs/>
          <w:sz w:val="24"/>
          <w:szCs w:val="24"/>
          <w:lang w:eastAsia="ru-RU"/>
        </w:rPr>
      </w:pPr>
      <w:r w:rsidRPr="00DF5CE3">
        <w:rPr>
          <w:rFonts w:ascii="PT Astra Serif" w:hAnsi="PT Astra Serif"/>
          <w:bCs/>
          <w:sz w:val="24"/>
          <w:szCs w:val="24"/>
          <w:lang w:eastAsia="ru-RU"/>
        </w:rPr>
        <w:t>(При исчислении сроков, указанных в настоящем Извещении о проведен</w:t>
      </w:r>
      <w:proofErr w:type="gramStart"/>
      <w:r w:rsidRPr="00DF5CE3">
        <w:rPr>
          <w:rFonts w:ascii="PT Astra Serif" w:hAnsi="PT Astra Serif"/>
          <w:bCs/>
          <w:sz w:val="24"/>
          <w:szCs w:val="24"/>
          <w:lang w:eastAsia="ru-RU"/>
        </w:rPr>
        <w:t>ии ау</w:t>
      </w:r>
      <w:proofErr w:type="gramEnd"/>
      <w:r w:rsidRPr="00DF5CE3">
        <w:rPr>
          <w:rFonts w:ascii="PT Astra Serif" w:hAnsi="PT Astra Serif"/>
          <w:bCs/>
          <w:sz w:val="24"/>
          <w:szCs w:val="24"/>
          <w:lang w:eastAsia="ru-RU"/>
        </w:rPr>
        <w:t>кциона принимается время сервера электронной торговой площадки - Московское)</w:t>
      </w:r>
    </w:p>
    <w:p w:rsidR="00B13D4E" w:rsidRPr="00DF5CE3" w:rsidRDefault="00B13D4E" w:rsidP="00B13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0241AF" w:rsidRPr="00DF5CE3" w:rsidRDefault="00DB698F" w:rsidP="000241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12. </w:t>
      </w:r>
      <w:r w:rsidR="000241AF" w:rsidRPr="00DF5CE3">
        <w:rPr>
          <w:rFonts w:ascii="PT Astra Serif" w:hAnsi="PT Astra Serif"/>
          <w:sz w:val="24"/>
          <w:szCs w:val="24"/>
        </w:rPr>
        <w:t xml:space="preserve">Начало приема заявок на участие в аукционе – </w:t>
      </w:r>
      <w:r w:rsidR="000241AF">
        <w:rPr>
          <w:rFonts w:ascii="PT Astra Serif" w:hAnsi="PT Astra Serif"/>
          <w:b/>
          <w:sz w:val="24"/>
          <w:szCs w:val="24"/>
        </w:rPr>
        <w:t>02.11.202</w:t>
      </w:r>
      <w:r w:rsidR="000241AF" w:rsidRPr="006146FB">
        <w:rPr>
          <w:rFonts w:ascii="PT Astra Serif" w:hAnsi="PT Astra Serif"/>
          <w:b/>
          <w:sz w:val="24"/>
          <w:szCs w:val="24"/>
        </w:rPr>
        <w:t>2</w:t>
      </w:r>
      <w:r w:rsidR="000241AF" w:rsidRPr="00DF5CE3">
        <w:rPr>
          <w:rFonts w:ascii="PT Astra Serif" w:hAnsi="PT Astra Serif"/>
          <w:b/>
          <w:sz w:val="24"/>
          <w:szCs w:val="24"/>
        </w:rPr>
        <w:t xml:space="preserve"> </w:t>
      </w:r>
      <w:r w:rsidR="000241AF" w:rsidRPr="00DF5CE3">
        <w:rPr>
          <w:rFonts w:ascii="PT Astra Serif" w:hAnsi="PT Astra Serif"/>
          <w:sz w:val="24"/>
          <w:szCs w:val="24"/>
        </w:rPr>
        <w:t xml:space="preserve">года в </w:t>
      </w:r>
      <w:r w:rsidR="000241AF" w:rsidRPr="00DF5CE3">
        <w:rPr>
          <w:rFonts w:ascii="PT Astra Serif" w:hAnsi="PT Astra Serif"/>
          <w:b/>
          <w:sz w:val="24"/>
          <w:szCs w:val="24"/>
        </w:rPr>
        <w:t>00:00</w:t>
      </w:r>
      <w:r w:rsidR="000241AF" w:rsidRPr="00DF5CE3">
        <w:rPr>
          <w:rFonts w:ascii="PT Astra Serif" w:hAnsi="PT Astra Serif"/>
          <w:sz w:val="24"/>
          <w:szCs w:val="24"/>
        </w:rPr>
        <w:t xml:space="preserve"> (время МСК).</w:t>
      </w:r>
    </w:p>
    <w:p w:rsidR="000241AF" w:rsidRPr="00DF5CE3" w:rsidRDefault="000241AF" w:rsidP="000241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w:t>
      </w:r>
      <w:r w:rsidRPr="00DF5CE3">
        <w:rPr>
          <w:rFonts w:ascii="PT Astra Serif" w:hAnsi="PT Astra Serif"/>
          <w:sz w:val="24"/>
          <w:szCs w:val="24"/>
        </w:rPr>
        <w:t>. Окончание приема заявок на участие в аукционе –</w:t>
      </w:r>
      <w:r>
        <w:rPr>
          <w:rFonts w:ascii="PT Astra Serif" w:hAnsi="PT Astra Serif"/>
          <w:b/>
          <w:sz w:val="24"/>
          <w:szCs w:val="24"/>
        </w:rPr>
        <w:t xml:space="preserve"> 27</w:t>
      </w:r>
      <w:r w:rsidRPr="00DF5CE3">
        <w:rPr>
          <w:rFonts w:ascii="PT Astra Serif" w:hAnsi="PT Astra Serif"/>
          <w:b/>
          <w:sz w:val="24"/>
          <w:szCs w:val="24"/>
        </w:rPr>
        <w:t>.11.202</w:t>
      </w:r>
      <w:r w:rsidRPr="006146FB">
        <w:rPr>
          <w:rFonts w:ascii="PT Astra Serif" w:hAnsi="PT Astra Serif"/>
          <w:b/>
          <w:sz w:val="24"/>
          <w:szCs w:val="24"/>
        </w:rPr>
        <w:t>2</w:t>
      </w:r>
      <w:r w:rsidRPr="00DF5CE3">
        <w:rPr>
          <w:rFonts w:ascii="PT Astra Serif" w:hAnsi="PT Astra Serif"/>
          <w:sz w:val="24"/>
          <w:szCs w:val="24"/>
        </w:rPr>
        <w:t xml:space="preserve"> года в </w:t>
      </w:r>
      <w:r w:rsidRPr="00DF5CE3">
        <w:rPr>
          <w:rFonts w:ascii="PT Astra Serif" w:hAnsi="PT Astra Serif"/>
          <w:b/>
          <w:sz w:val="24"/>
          <w:szCs w:val="24"/>
        </w:rPr>
        <w:t>23:59</w:t>
      </w:r>
      <w:r w:rsidRPr="00DF5CE3">
        <w:rPr>
          <w:rFonts w:ascii="PT Astra Serif" w:hAnsi="PT Astra Serif"/>
          <w:sz w:val="24"/>
          <w:szCs w:val="24"/>
        </w:rPr>
        <w:t xml:space="preserve"> (время МСК).</w:t>
      </w:r>
    </w:p>
    <w:p w:rsidR="000241AF" w:rsidRPr="00DF5CE3" w:rsidRDefault="000241AF" w:rsidP="000241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14</w:t>
      </w:r>
      <w:r w:rsidRPr="00DF5CE3">
        <w:rPr>
          <w:rFonts w:ascii="PT Astra Serif" w:hAnsi="PT Astra Serif"/>
          <w:sz w:val="24"/>
          <w:szCs w:val="24"/>
        </w:rPr>
        <w:t xml:space="preserve">. Рассмотрение заявок и документов претендентов, допуск их к участию в аукционе – </w:t>
      </w:r>
      <w:r>
        <w:rPr>
          <w:rFonts w:ascii="PT Astra Serif" w:hAnsi="PT Astra Serif"/>
          <w:b/>
          <w:sz w:val="24"/>
          <w:szCs w:val="24"/>
        </w:rPr>
        <w:t>28</w:t>
      </w:r>
      <w:r w:rsidRPr="00DF5CE3">
        <w:rPr>
          <w:rFonts w:ascii="PT Astra Serif" w:hAnsi="PT Astra Serif"/>
          <w:b/>
          <w:sz w:val="24"/>
          <w:szCs w:val="24"/>
        </w:rPr>
        <w:t>.11.202</w:t>
      </w:r>
      <w:r w:rsidRPr="006146FB">
        <w:rPr>
          <w:rFonts w:ascii="PT Astra Serif" w:hAnsi="PT Astra Serif"/>
          <w:b/>
          <w:sz w:val="24"/>
          <w:szCs w:val="24"/>
        </w:rPr>
        <w:t>2</w:t>
      </w:r>
      <w:r w:rsidRPr="00DF5CE3">
        <w:rPr>
          <w:rFonts w:ascii="PT Astra Serif" w:hAnsi="PT Astra Serif"/>
          <w:sz w:val="24"/>
          <w:szCs w:val="24"/>
        </w:rPr>
        <w:t xml:space="preserve"> года</w:t>
      </w:r>
      <w:r w:rsidRPr="00DF5CE3">
        <w:rPr>
          <w:rFonts w:ascii="PT Astra Serif" w:hAnsi="PT Astra Serif"/>
          <w:b/>
          <w:sz w:val="24"/>
          <w:szCs w:val="24"/>
        </w:rPr>
        <w:t xml:space="preserve"> </w:t>
      </w:r>
      <w:r w:rsidRPr="00DF5CE3">
        <w:rPr>
          <w:rFonts w:ascii="PT Astra Serif" w:hAnsi="PT Astra Serif"/>
          <w:sz w:val="24"/>
          <w:szCs w:val="24"/>
        </w:rPr>
        <w:t xml:space="preserve">(не может превышать одного рабочего дня </w:t>
      </w:r>
      <w:proofErr w:type="gramStart"/>
      <w:r w:rsidRPr="00DF5CE3">
        <w:rPr>
          <w:rFonts w:ascii="PT Astra Serif" w:hAnsi="PT Astra Serif"/>
          <w:sz w:val="24"/>
          <w:szCs w:val="24"/>
        </w:rPr>
        <w:t>с даты окончания</w:t>
      </w:r>
      <w:proofErr w:type="gramEnd"/>
      <w:r w:rsidRPr="00DF5CE3">
        <w:rPr>
          <w:rFonts w:ascii="PT Astra Serif" w:hAnsi="PT Astra Serif"/>
          <w:sz w:val="24"/>
          <w:szCs w:val="24"/>
        </w:rPr>
        <w:t xml:space="preserve"> срока подачи заявок на участие в аукционе).</w:t>
      </w:r>
    </w:p>
    <w:p w:rsidR="000241AF" w:rsidRPr="00DF5CE3" w:rsidRDefault="000241AF" w:rsidP="000241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15</w:t>
      </w:r>
      <w:r w:rsidRPr="00DF5CE3">
        <w:rPr>
          <w:rFonts w:ascii="PT Astra Serif" w:hAnsi="PT Astra Serif"/>
          <w:sz w:val="24"/>
          <w:szCs w:val="24"/>
        </w:rPr>
        <w:t xml:space="preserve">. Проведение аукциона (дата и время начала приема предложений от участников аукциона) – </w:t>
      </w:r>
      <w:r>
        <w:rPr>
          <w:rFonts w:ascii="PT Astra Serif" w:hAnsi="PT Astra Serif"/>
          <w:b/>
          <w:sz w:val="24"/>
          <w:szCs w:val="24"/>
        </w:rPr>
        <w:t>30</w:t>
      </w:r>
      <w:r w:rsidRPr="00DF5CE3">
        <w:rPr>
          <w:rFonts w:ascii="PT Astra Serif" w:hAnsi="PT Astra Serif"/>
          <w:b/>
          <w:sz w:val="24"/>
          <w:szCs w:val="24"/>
        </w:rPr>
        <w:t>.11.202</w:t>
      </w:r>
      <w:r w:rsidRPr="006146FB">
        <w:rPr>
          <w:rFonts w:ascii="PT Astra Serif" w:hAnsi="PT Astra Serif"/>
          <w:b/>
          <w:sz w:val="24"/>
          <w:szCs w:val="24"/>
        </w:rPr>
        <w:t>2</w:t>
      </w:r>
      <w:r w:rsidRPr="00DF5CE3">
        <w:rPr>
          <w:rFonts w:ascii="PT Astra Serif" w:hAnsi="PT Astra Serif"/>
          <w:sz w:val="24"/>
          <w:szCs w:val="24"/>
        </w:rPr>
        <w:t xml:space="preserve"> года в </w:t>
      </w:r>
      <w:r w:rsidRPr="00DF5CE3">
        <w:rPr>
          <w:rFonts w:ascii="PT Astra Serif" w:hAnsi="PT Astra Serif"/>
          <w:b/>
          <w:sz w:val="24"/>
          <w:szCs w:val="24"/>
        </w:rPr>
        <w:t>09:00</w:t>
      </w:r>
      <w:r w:rsidRPr="00DF5CE3">
        <w:rPr>
          <w:rFonts w:ascii="PT Astra Serif" w:hAnsi="PT Astra Serif"/>
          <w:sz w:val="24"/>
          <w:szCs w:val="24"/>
        </w:rPr>
        <w:t xml:space="preserve"> (время МСК).</w:t>
      </w:r>
    </w:p>
    <w:p w:rsidR="000241AF" w:rsidRPr="00DF5CE3" w:rsidRDefault="000241AF" w:rsidP="000241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16</w:t>
      </w:r>
      <w:r w:rsidRPr="00DF5CE3">
        <w:rPr>
          <w:rFonts w:ascii="PT Astra Serif" w:hAnsi="PT Astra Serif"/>
          <w:sz w:val="24"/>
          <w:szCs w:val="24"/>
        </w:rPr>
        <w:t xml:space="preserve">. Подведение итогов аукциона – </w:t>
      </w:r>
      <w:r>
        <w:rPr>
          <w:rFonts w:ascii="PT Astra Serif" w:hAnsi="PT Astra Serif"/>
          <w:b/>
          <w:sz w:val="24"/>
          <w:szCs w:val="24"/>
        </w:rPr>
        <w:t>01.12</w:t>
      </w:r>
      <w:r w:rsidRPr="00DF5CE3">
        <w:rPr>
          <w:rFonts w:ascii="PT Astra Serif" w:hAnsi="PT Astra Serif"/>
          <w:b/>
          <w:sz w:val="24"/>
          <w:szCs w:val="24"/>
        </w:rPr>
        <w:t>.202</w:t>
      </w:r>
      <w:r w:rsidRPr="006146FB">
        <w:rPr>
          <w:rFonts w:ascii="PT Astra Serif" w:hAnsi="PT Astra Serif"/>
          <w:b/>
          <w:sz w:val="24"/>
          <w:szCs w:val="24"/>
        </w:rPr>
        <w:t>2</w:t>
      </w:r>
      <w:r w:rsidRPr="00DF5CE3">
        <w:rPr>
          <w:rFonts w:ascii="PT Astra Serif" w:hAnsi="PT Astra Serif"/>
          <w:sz w:val="24"/>
          <w:szCs w:val="24"/>
        </w:rPr>
        <w:t xml:space="preserve"> года в </w:t>
      </w:r>
      <w:r w:rsidRPr="00DF5CE3">
        <w:rPr>
          <w:rFonts w:ascii="PT Astra Serif" w:hAnsi="PT Astra Serif"/>
          <w:b/>
          <w:sz w:val="24"/>
          <w:szCs w:val="24"/>
        </w:rPr>
        <w:t>15:00</w:t>
      </w:r>
      <w:r w:rsidRPr="00DF5CE3">
        <w:rPr>
          <w:rFonts w:ascii="PT Astra Serif" w:hAnsi="PT Astra Serif"/>
          <w:sz w:val="24"/>
          <w:szCs w:val="24"/>
        </w:rPr>
        <w:t xml:space="preserve"> (время МСК).</w:t>
      </w:r>
    </w:p>
    <w:p w:rsidR="00C15192" w:rsidRDefault="000241AF" w:rsidP="000241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17</w:t>
      </w:r>
      <w:r w:rsidRPr="00DF5CE3">
        <w:rPr>
          <w:rFonts w:ascii="PT Astra Serif" w:hAnsi="PT Astra Serif"/>
          <w:sz w:val="24"/>
          <w:szCs w:val="24"/>
        </w:rPr>
        <w:t xml:space="preserve">. </w:t>
      </w:r>
      <w:proofErr w:type="gramStart"/>
      <w:r w:rsidRPr="00DF5CE3">
        <w:rPr>
          <w:rFonts w:ascii="PT Astra Serif" w:hAnsi="PT Astra Serif"/>
          <w:sz w:val="24"/>
          <w:szCs w:val="24"/>
        </w:rPr>
        <w:t>Документация для участия в аукционе предоставляется бесплатно на электронной площадке  (http://utp.sberbank-ast.ru, торговая секция «Приватизация, аренда и про</w:t>
      </w:r>
      <w:r w:rsidR="00C15192">
        <w:rPr>
          <w:rFonts w:ascii="PT Astra Serif" w:hAnsi="PT Astra Serif"/>
          <w:sz w:val="24"/>
          <w:szCs w:val="24"/>
        </w:rPr>
        <w:t>дажа прав».</w:t>
      </w:r>
      <w:proofErr w:type="gramEnd"/>
    </w:p>
    <w:p w:rsidR="00C15192" w:rsidRDefault="00C15192" w:rsidP="000241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r>
        <w:rPr>
          <w:rFonts w:ascii="PT Astra Serif" w:hAnsi="PT Astra Serif"/>
          <w:b/>
          <w:sz w:val="24"/>
          <w:szCs w:val="24"/>
        </w:rPr>
        <w:t xml:space="preserve"> </w:t>
      </w:r>
    </w:p>
    <w:p w:rsidR="00C15192" w:rsidRPr="00DF5CE3" w:rsidRDefault="00C15192" w:rsidP="00C151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PT Astra Serif" w:hAnsi="PT Astra Serif"/>
          <w:b/>
          <w:sz w:val="24"/>
          <w:szCs w:val="24"/>
        </w:rPr>
      </w:pPr>
      <w:r w:rsidRPr="00DF5CE3">
        <w:rPr>
          <w:rFonts w:ascii="PT Astra Serif" w:hAnsi="PT Astra Serif"/>
          <w:b/>
          <w:sz w:val="24"/>
          <w:szCs w:val="24"/>
        </w:rPr>
        <w:t>Финансовое обеспечение заявки на участие в аукционе (задаток)</w:t>
      </w:r>
    </w:p>
    <w:p w:rsidR="000241AF" w:rsidRPr="00DF5CE3" w:rsidRDefault="000241AF" w:rsidP="000241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p>
    <w:p w:rsidR="00B13D4E" w:rsidRPr="00DF5CE3" w:rsidRDefault="00B13D4E" w:rsidP="00B13D4E">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sidRPr="00DF5CE3">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sidRPr="00DF5CE3">
        <w:rPr>
          <w:rFonts w:ascii="PT Astra Serif" w:hAnsi="PT Astra Serif"/>
          <w:bCs/>
          <w:sz w:val="24"/>
          <w:szCs w:val="24"/>
          <w:lang w:bidi="ru-RU"/>
        </w:rPr>
        <w:t xml:space="preserve">Задаток перечисляется на реквизиты Оператора </w:t>
      </w:r>
      <w:hyperlink r:id="rId11" w:tgtFrame="_blank" w:history="1">
        <w:r w:rsidRPr="00DF5CE3">
          <w:rPr>
            <w:rStyle w:val="af4"/>
            <w:rFonts w:ascii="PT Astra Serif" w:hAnsi="PT Astra Serif"/>
            <w:color w:val="auto"/>
            <w:sz w:val="24"/>
            <w:szCs w:val="24"/>
          </w:rPr>
          <w:t>https://utp.sberbank-ast.ru/AP/Notice/653/Requisites</w:t>
        </w:r>
      </w:hyperlink>
      <w:r w:rsidRPr="00DF5CE3">
        <w:rPr>
          <w:rFonts w:ascii="PT Astra Serif" w:hAnsi="PT Astra Serif"/>
          <w:sz w:val="24"/>
          <w:szCs w:val="24"/>
        </w:rPr>
        <w:t>.</w:t>
      </w:r>
    </w:p>
    <w:p w:rsidR="00B13D4E" w:rsidRPr="00DF5CE3" w:rsidRDefault="00B13D4E" w:rsidP="00B13D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sidRPr="00DF5CE3">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20. Задаток подлежит возврату:</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 участникам аукциона  </w:t>
      </w:r>
      <w:proofErr w:type="gramStart"/>
      <w:r w:rsidRPr="00DF5CE3">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sidRPr="00DF5CE3">
        <w:rPr>
          <w:rFonts w:ascii="PT Astra Serif" w:hAnsi="PT Astra Serif"/>
          <w:sz w:val="24"/>
          <w:szCs w:val="24"/>
        </w:rPr>
        <w:t xml:space="preserve"> от проведения аукциона;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 претенденту </w:t>
      </w:r>
      <w:proofErr w:type="gramStart"/>
      <w:r w:rsidRPr="00DF5CE3">
        <w:rPr>
          <w:rFonts w:ascii="PT Astra Serif" w:hAnsi="PT Astra Serif"/>
          <w:sz w:val="24"/>
          <w:szCs w:val="24"/>
        </w:rPr>
        <w:t>при отзыве Заявки до даты рассмотрения Заявок на участие в аукционе в течение</w:t>
      </w:r>
      <w:proofErr w:type="gramEnd"/>
      <w:r w:rsidRPr="00DF5CE3">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sidRPr="00DF5CE3">
        <w:rPr>
          <w:rFonts w:ascii="PT Astra Serif" w:hAnsi="PT Astra Serif"/>
          <w:sz w:val="24"/>
          <w:szCs w:val="24"/>
        </w:rPr>
        <w:t>с даты заключения</w:t>
      </w:r>
      <w:proofErr w:type="gramEnd"/>
      <w:r w:rsidRPr="00DF5CE3">
        <w:rPr>
          <w:rFonts w:ascii="PT Astra Serif" w:hAnsi="PT Astra Serif"/>
          <w:sz w:val="24"/>
          <w:szCs w:val="24"/>
        </w:rPr>
        <w:t xml:space="preserve"> Договора с победителем аукциона;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 участникам аукциона в течение десяти рабочих дней </w:t>
      </w:r>
      <w:proofErr w:type="gramStart"/>
      <w:r w:rsidRPr="00DF5CE3">
        <w:rPr>
          <w:rFonts w:ascii="PT Astra Serif" w:hAnsi="PT Astra Serif"/>
          <w:sz w:val="24"/>
          <w:szCs w:val="24"/>
        </w:rPr>
        <w:t>с даты подписания</w:t>
      </w:r>
      <w:proofErr w:type="gramEnd"/>
      <w:r w:rsidRPr="00DF5CE3">
        <w:rPr>
          <w:rFonts w:ascii="PT Astra Serif" w:hAnsi="PT Astra Serif"/>
          <w:sz w:val="24"/>
          <w:szCs w:val="24"/>
        </w:rPr>
        <w:t xml:space="preserve"> протокола аукциона;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претендентам, не допущенным к участию в электронном аукционе, в течение десяти рабочих дней со дня подписания протокола рассмотрения заявок на участие в аукционе.</w:t>
      </w:r>
    </w:p>
    <w:p w:rsidR="00B13D4E" w:rsidRPr="00DF5CE3" w:rsidRDefault="00B13D4E" w:rsidP="00B13D4E">
      <w:pPr>
        <w:widowControl w:val="0"/>
        <w:spacing w:after="0" w:line="240" w:lineRule="auto"/>
        <w:ind w:left="-567" w:firstLine="1275"/>
        <w:jc w:val="both"/>
        <w:rPr>
          <w:rFonts w:ascii="PT Astra Serif" w:hAnsi="PT Astra Serif"/>
          <w:sz w:val="24"/>
          <w:szCs w:val="24"/>
          <w:lang w:bidi="ru-RU"/>
        </w:rPr>
      </w:pPr>
      <w:r w:rsidRPr="00DF5CE3">
        <w:rPr>
          <w:rFonts w:ascii="PT Astra Serif" w:hAnsi="PT Astra Serif"/>
          <w:sz w:val="24"/>
          <w:szCs w:val="24"/>
          <w:lang w:bidi="ru-RU"/>
        </w:rPr>
        <w:t>21. Порядок возврата задатка:</w:t>
      </w:r>
    </w:p>
    <w:p w:rsidR="00B13D4E" w:rsidRPr="00DF5CE3" w:rsidRDefault="00B13D4E" w:rsidP="00B13D4E">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B13D4E" w:rsidRPr="00DF5CE3" w:rsidRDefault="00B13D4E" w:rsidP="00B13D4E">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sidRPr="00DF5CE3">
        <w:rPr>
          <w:rFonts w:ascii="PT Astra Serif" w:hAnsi="PT Astra Serif"/>
          <w:b/>
          <w:sz w:val="24"/>
          <w:szCs w:val="24"/>
          <w:lang w:bidi="ru-RU"/>
        </w:rPr>
        <w:t>поручение Оператору</w:t>
      </w:r>
      <w:r w:rsidRPr="00DF5CE3">
        <w:rPr>
          <w:rFonts w:ascii="PT Astra Serif" w:hAnsi="PT Astra Serif"/>
          <w:sz w:val="24"/>
          <w:szCs w:val="24"/>
          <w:lang w:bidi="ru-RU"/>
        </w:rPr>
        <w:t>:</w:t>
      </w:r>
    </w:p>
    <w:p w:rsidR="00B13D4E" w:rsidRPr="00DF5CE3" w:rsidRDefault="00B13D4E" w:rsidP="00B13D4E">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B13D4E" w:rsidRPr="00DF5CE3" w:rsidRDefault="00B13D4E" w:rsidP="00B13D4E">
      <w:pPr>
        <w:widowControl w:val="0"/>
        <w:spacing w:after="0" w:line="240" w:lineRule="auto"/>
        <w:ind w:firstLine="709"/>
        <w:jc w:val="both"/>
        <w:rPr>
          <w:rFonts w:ascii="PT Astra Serif" w:hAnsi="PT Astra Serif"/>
          <w:sz w:val="24"/>
          <w:szCs w:val="24"/>
          <w:lang w:bidi="ru-RU"/>
        </w:rPr>
      </w:pPr>
      <w:r w:rsidRPr="00DF5CE3">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sidRPr="00DF5CE3">
        <w:rPr>
          <w:rFonts w:ascii="PT Astra Serif" w:hAnsi="PT Astra Serif"/>
          <w:sz w:val="24"/>
          <w:szCs w:val="24"/>
        </w:rPr>
        <w:t xml:space="preserve"> </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lastRenderedPageBreak/>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24. Задаток не подлежит возврату:</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победителю аукциона при уклонении или отказе от заключения Договора;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участнику, подавшему единственную Заявку, при уклонении или отказе от заключения Договора.</w:t>
      </w:r>
    </w:p>
    <w:p w:rsidR="00B13D4E" w:rsidRPr="00DF5CE3" w:rsidRDefault="00B13D4E" w:rsidP="00B13D4E">
      <w:pPr>
        <w:pStyle w:val="30"/>
        <w:ind w:left="360" w:firstLine="348"/>
        <w:jc w:val="center"/>
        <w:outlineLvl w:val="0"/>
        <w:rPr>
          <w:rFonts w:ascii="PT Astra Serif" w:hAnsi="PT Astra Serif"/>
          <w:b/>
          <w:sz w:val="24"/>
        </w:rPr>
      </w:pPr>
    </w:p>
    <w:p w:rsidR="00B13D4E" w:rsidRPr="00DF5CE3" w:rsidRDefault="00B13D4E" w:rsidP="00B13D4E">
      <w:pPr>
        <w:pStyle w:val="30"/>
        <w:ind w:left="360" w:firstLine="348"/>
        <w:jc w:val="center"/>
        <w:outlineLvl w:val="0"/>
        <w:rPr>
          <w:rFonts w:ascii="PT Astra Serif" w:hAnsi="PT Astra Serif"/>
          <w:b/>
          <w:sz w:val="24"/>
        </w:rPr>
      </w:pPr>
      <w:r w:rsidRPr="00DF5CE3">
        <w:rPr>
          <w:rFonts w:ascii="PT Astra Serif" w:hAnsi="PT Astra Serif"/>
          <w:b/>
          <w:sz w:val="24"/>
        </w:rPr>
        <w:t xml:space="preserve">Требования к содержанию и составу заявки на участие в аукционе, </w:t>
      </w:r>
    </w:p>
    <w:p w:rsidR="00B13D4E" w:rsidRPr="00DF5CE3" w:rsidRDefault="00B13D4E" w:rsidP="00B13D4E">
      <w:pPr>
        <w:pStyle w:val="30"/>
        <w:ind w:left="360" w:firstLine="348"/>
        <w:jc w:val="center"/>
        <w:outlineLvl w:val="0"/>
        <w:rPr>
          <w:rFonts w:ascii="PT Astra Serif" w:hAnsi="PT Astra Serif"/>
          <w:b/>
          <w:sz w:val="24"/>
        </w:rPr>
      </w:pPr>
      <w:r w:rsidRPr="00DF5CE3">
        <w:rPr>
          <w:rFonts w:ascii="PT Astra Serif" w:hAnsi="PT Astra Serif"/>
          <w:b/>
          <w:sz w:val="24"/>
        </w:rPr>
        <w:t>инструкция по ее заполнению</w:t>
      </w:r>
    </w:p>
    <w:p w:rsidR="00B13D4E" w:rsidRPr="00DF5CE3" w:rsidRDefault="00B13D4E" w:rsidP="00B13D4E">
      <w:pPr>
        <w:pStyle w:val="30"/>
        <w:ind w:left="720" w:firstLine="0"/>
        <w:outlineLvl w:val="0"/>
        <w:rPr>
          <w:rFonts w:ascii="PT Astra Serif" w:hAnsi="PT Astra Serif"/>
          <w:b/>
          <w:sz w:val="24"/>
        </w:rPr>
      </w:pP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r w:rsidRPr="00DF5CE3">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sidRPr="00DF5CE3">
        <w:rPr>
          <w:rFonts w:ascii="PT Astra Serif" w:hAnsi="PT Astra Serif"/>
          <w:sz w:val="24"/>
          <w:szCs w:val="24"/>
          <w:lang w:eastAsia="ru-RU"/>
        </w:rPr>
        <w:t>ии ау</w:t>
      </w:r>
      <w:proofErr w:type="gramEnd"/>
      <w:r w:rsidRPr="00DF5CE3">
        <w:rPr>
          <w:rFonts w:ascii="PT Astra Serif" w:hAnsi="PT Astra Serif"/>
          <w:sz w:val="24"/>
          <w:szCs w:val="24"/>
          <w:lang w:eastAsia="ru-RU"/>
        </w:rPr>
        <w:t>кциона.</w:t>
      </w: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r w:rsidRPr="00DF5CE3">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r w:rsidRPr="00DF5CE3">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sidRPr="00DF5CE3">
        <w:rPr>
          <w:rFonts w:ascii="PT Astra Serif" w:hAnsi="PT Astra Serif"/>
          <w:sz w:val="24"/>
          <w:szCs w:val="24"/>
          <w:lang w:eastAsia="ru-RU"/>
        </w:rPr>
        <w:t>ии ау</w:t>
      </w:r>
      <w:proofErr w:type="gramEnd"/>
      <w:r w:rsidRPr="00DF5CE3">
        <w:rPr>
          <w:rFonts w:ascii="PT Astra Serif" w:hAnsi="PT Astra Serif"/>
          <w:sz w:val="24"/>
          <w:szCs w:val="24"/>
          <w:lang w:eastAsia="ru-RU"/>
        </w:rPr>
        <w:t xml:space="preserve">кциона и установленные аукционной документацией. </w:t>
      </w: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r w:rsidRPr="00DF5CE3">
        <w:rPr>
          <w:rFonts w:ascii="PT Astra Serif" w:hAnsi="PT Astra Serif"/>
          <w:sz w:val="24"/>
          <w:szCs w:val="24"/>
          <w:lang w:eastAsia="ru-RU"/>
        </w:rPr>
        <w:t>28. Участие в аукционе возможно при наличии на лицевом счете претендента аукциона денежных сре</w:t>
      </w:r>
      <w:proofErr w:type="gramStart"/>
      <w:r w:rsidRPr="00DF5CE3">
        <w:rPr>
          <w:rFonts w:ascii="PT Astra Serif" w:hAnsi="PT Astra Serif"/>
          <w:sz w:val="24"/>
          <w:szCs w:val="24"/>
          <w:lang w:eastAsia="ru-RU"/>
        </w:rPr>
        <w:t>дств в р</w:t>
      </w:r>
      <w:proofErr w:type="gramEnd"/>
      <w:r w:rsidRPr="00DF5CE3">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r w:rsidRPr="00DF5CE3">
        <w:rPr>
          <w:rFonts w:ascii="PT Astra Serif" w:hAnsi="PT Astra Serif"/>
          <w:sz w:val="24"/>
          <w:szCs w:val="24"/>
          <w:lang w:eastAsia="ru-RU"/>
        </w:rPr>
        <w:t>29. Прет</w:t>
      </w:r>
      <w:r w:rsidR="00FB79F9" w:rsidRPr="00DF5CE3">
        <w:rPr>
          <w:rFonts w:ascii="PT Astra Serif" w:hAnsi="PT Astra Serif"/>
          <w:sz w:val="24"/>
          <w:szCs w:val="24"/>
          <w:lang w:eastAsia="ru-RU"/>
        </w:rPr>
        <w:t xml:space="preserve">ендент заполняет электронную форму </w:t>
      </w:r>
      <w:r w:rsidRPr="00DF5CE3">
        <w:rPr>
          <w:rFonts w:ascii="PT Astra Serif" w:hAnsi="PT Astra Serif"/>
          <w:sz w:val="24"/>
          <w:szCs w:val="24"/>
          <w:lang w:eastAsia="ru-RU"/>
        </w:rPr>
        <w:t>Заявки, прикладывает предусмотренные аукцион</w:t>
      </w:r>
      <w:r w:rsidR="00FB79F9" w:rsidRPr="00DF5CE3">
        <w:rPr>
          <w:rFonts w:ascii="PT Astra Serif" w:hAnsi="PT Astra Serif"/>
          <w:sz w:val="24"/>
          <w:szCs w:val="24"/>
          <w:lang w:eastAsia="ru-RU"/>
        </w:rPr>
        <w:t xml:space="preserve">ной документацией </w:t>
      </w:r>
      <w:r w:rsidRPr="00DF5CE3">
        <w:rPr>
          <w:rFonts w:ascii="PT Astra Serif" w:hAnsi="PT Astra Serif"/>
          <w:sz w:val="24"/>
          <w:szCs w:val="24"/>
          <w:lang w:eastAsia="ru-RU"/>
        </w:rPr>
        <w:t>файлы документов (по форме приложения 3 и 4 к аукционной документации).</w:t>
      </w: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r w:rsidRPr="00DF5CE3">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B13D4E" w:rsidRPr="00DF5CE3" w:rsidRDefault="00B13D4E" w:rsidP="00B13D4E">
      <w:pPr>
        <w:spacing w:after="0" w:line="240" w:lineRule="auto"/>
        <w:ind w:firstLine="708"/>
        <w:jc w:val="both"/>
        <w:textAlignment w:val="baseline"/>
        <w:rPr>
          <w:rFonts w:ascii="Arial" w:hAnsi="Arial" w:cs="Arial"/>
          <w:sz w:val="19"/>
          <w:szCs w:val="19"/>
        </w:rPr>
      </w:pPr>
      <w:r w:rsidRPr="00DF5CE3">
        <w:rPr>
          <w:rFonts w:ascii="PT Astra Serif" w:eastAsia="Courier New" w:hAnsi="PT Astra Serif"/>
          <w:sz w:val="24"/>
          <w:szCs w:val="24"/>
          <w:lang w:eastAsia="ru-RU" w:bidi="ru-RU"/>
        </w:rPr>
        <w:t xml:space="preserve">30. </w:t>
      </w:r>
      <w:proofErr w:type="gramStart"/>
      <w:r w:rsidRPr="00DF5CE3">
        <w:rPr>
          <w:rFonts w:ascii="PT Astra Serif" w:eastAsia="Courier New" w:hAnsi="PT Astra Serif"/>
          <w:sz w:val="24"/>
          <w:szCs w:val="24"/>
          <w:lang w:eastAsia="ru-RU" w:bidi="ru-RU"/>
        </w:rPr>
        <w:t>В поле «Требуемые документы» претенденты прикладывают «Заявку</w:t>
      </w:r>
      <w:r w:rsidRPr="00DF5CE3">
        <w:rPr>
          <w:rFonts w:ascii="PT Astra Serif" w:eastAsia="Times New Roman" w:hAnsi="PT Astra Serif"/>
          <w:sz w:val="24"/>
          <w:szCs w:val="24"/>
          <w:lang w:eastAsia="ru-RU"/>
        </w:rPr>
        <w:t xml:space="preserve">» </w:t>
      </w:r>
      <w:r w:rsidRPr="00DF5CE3">
        <w:rPr>
          <w:rFonts w:ascii="PT Astra Serif" w:hAnsi="PT Astra Serif"/>
          <w:sz w:val="24"/>
          <w:szCs w:val="24"/>
          <w:lang w:eastAsia="ru-RU"/>
        </w:rPr>
        <w:t>(по форме приложения 3 к аукционной документации) и</w:t>
      </w:r>
      <w:r w:rsidRPr="00DF5CE3">
        <w:rPr>
          <w:rFonts w:ascii="PT Astra Serif" w:eastAsia="Courier New" w:hAnsi="PT Astra Serif"/>
          <w:sz w:val="24"/>
          <w:szCs w:val="24"/>
          <w:lang w:eastAsia="ru-RU" w:bidi="ru-RU"/>
        </w:rPr>
        <w:t xml:space="preserve"> «Заявление </w:t>
      </w:r>
      <w:r w:rsidRPr="00DF5CE3">
        <w:rPr>
          <w:rFonts w:ascii="PT Astra Serif" w:eastAsia="Times New Roman" w:hAnsi="PT Astra Serif"/>
          <w:sz w:val="24"/>
          <w:szCs w:val="24"/>
          <w:lang w:eastAsia="ru-RU"/>
        </w:rPr>
        <w:t xml:space="preserve">об отсутствии </w:t>
      </w:r>
      <w:r w:rsidR="00FB79F9" w:rsidRPr="00DF5CE3">
        <w:rPr>
          <w:rFonts w:ascii="PT Astra Serif" w:eastAsia="Times New Roman" w:hAnsi="PT Astra Serif"/>
          <w:sz w:val="24"/>
          <w:szCs w:val="24"/>
          <w:lang w:eastAsia="ru-RU"/>
        </w:rPr>
        <w:t xml:space="preserve">решения о ликвидации заявителя </w:t>
      </w:r>
      <w:r w:rsidRPr="00DF5CE3">
        <w:rPr>
          <w:rFonts w:ascii="PT Astra Serif" w:eastAsia="Times New Roman" w:hAnsi="PT Astra Serif"/>
          <w:sz w:val="24"/>
          <w:szCs w:val="24"/>
          <w:lang w:eastAsia="ru-RU"/>
        </w:rPr>
        <w:t>-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w:t>
      </w:r>
      <w:proofErr w:type="gramEnd"/>
      <w:r w:rsidRPr="00DF5CE3">
        <w:rPr>
          <w:rFonts w:ascii="PT Astra Serif" w:eastAsia="Times New Roman" w:hAnsi="PT Astra Serif"/>
          <w:sz w:val="24"/>
          <w:szCs w:val="24"/>
          <w:lang w:eastAsia="ru-RU"/>
        </w:rPr>
        <w:t xml:space="preserve"> задолженности по обязательным платежам в бюджет города Кургана за предыдущий календарный год»</w:t>
      </w:r>
      <w:r w:rsidRPr="00DF5CE3">
        <w:rPr>
          <w:rFonts w:ascii="PT Astra Serif" w:hAnsi="PT Astra Serif"/>
          <w:bCs/>
          <w:sz w:val="24"/>
          <w:szCs w:val="24"/>
        </w:rPr>
        <w:t xml:space="preserve"> </w:t>
      </w:r>
      <w:r w:rsidRPr="00DF5CE3">
        <w:rPr>
          <w:rFonts w:ascii="PT Astra Serif" w:eastAsia="Courier New" w:hAnsi="PT Astra Serif"/>
          <w:sz w:val="24"/>
          <w:szCs w:val="24"/>
          <w:lang w:eastAsia="ru-RU" w:bidi="ru-RU"/>
        </w:rPr>
        <w:t>(</w:t>
      </w:r>
      <w:r w:rsidRPr="00DF5CE3">
        <w:rPr>
          <w:rFonts w:ascii="PT Astra Serif" w:hAnsi="PT Astra Serif" w:cs="Arial"/>
          <w:sz w:val="24"/>
          <w:szCs w:val="24"/>
        </w:rPr>
        <w:t>по форме приложения 4 к аукционной документации</w:t>
      </w:r>
      <w:r w:rsidRPr="00DF5CE3">
        <w:rPr>
          <w:rFonts w:ascii="PT Astra Serif" w:eastAsia="Courier New" w:hAnsi="PT Astra Serif"/>
          <w:sz w:val="24"/>
          <w:szCs w:val="24"/>
          <w:lang w:eastAsia="ru-RU" w:bidi="ru-RU"/>
        </w:rPr>
        <w:t>).</w:t>
      </w:r>
      <w:r w:rsidRPr="00DF5CE3">
        <w:rPr>
          <w:rFonts w:ascii="Arial" w:hAnsi="Arial" w:cs="Arial"/>
          <w:sz w:val="19"/>
          <w:szCs w:val="19"/>
        </w:rPr>
        <w:t xml:space="preserve"> </w:t>
      </w:r>
    </w:p>
    <w:p w:rsidR="00B13D4E" w:rsidRPr="00DF5CE3" w:rsidRDefault="00B13D4E" w:rsidP="00B13D4E">
      <w:pPr>
        <w:spacing w:after="0" w:line="240" w:lineRule="auto"/>
        <w:ind w:firstLine="708"/>
        <w:jc w:val="both"/>
        <w:textAlignment w:val="baseline"/>
        <w:rPr>
          <w:rFonts w:ascii="PT Astra Serif" w:hAnsi="PT Astra Serif" w:cs="Arial"/>
          <w:sz w:val="24"/>
          <w:szCs w:val="24"/>
        </w:rPr>
      </w:pPr>
      <w:r w:rsidRPr="00DF5CE3">
        <w:rPr>
          <w:rFonts w:ascii="PT Astra Serif" w:hAnsi="PT Astra Serif" w:cs="Arial"/>
          <w:sz w:val="24"/>
          <w:szCs w:val="24"/>
        </w:rPr>
        <w:t>Претендент собственноручно заполняет «Заявку</w:t>
      </w:r>
      <w:r w:rsidRPr="00DF5CE3">
        <w:rPr>
          <w:rFonts w:ascii="PT Astra Serif" w:eastAsia="Times New Roman" w:hAnsi="PT Astra Serif"/>
          <w:sz w:val="24"/>
          <w:szCs w:val="24"/>
          <w:lang w:eastAsia="ru-RU"/>
        </w:rPr>
        <w:t xml:space="preserve">» </w:t>
      </w:r>
      <w:r w:rsidRPr="00DF5CE3">
        <w:rPr>
          <w:rFonts w:ascii="PT Astra Serif" w:hAnsi="PT Astra Serif"/>
          <w:sz w:val="24"/>
          <w:szCs w:val="24"/>
          <w:lang w:eastAsia="ru-RU"/>
        </w:rPr>
        <w:t>(по форме приложения 3 к аукционной документации)</w:t>
      </w:r>
      <w:r w:rsidRPr="00DF5CE3">
        <w:rPr>
          <w:rFonts w:ascii="PT Astra Serif" w:eastAsia="Courier New" w:hAnsi="PT Astra Serif"/>
          <w:sz w:val="24"/>
          <w:szCs w:val="24"/>
          <w:lang w:eastAsia="ru-RU" w:bidi="ru-RU"/>
        </w:rPr>
        <w:t xml:space="preserve">, </w:t>
      </w:r>
      <w:r w:rsidRPr="00DF5CE3">
        <w:rPr>
          <w:rFonts w:ascii="PT Astra Serif" w:hAnsi="PT Astra Serif" w:cs="Arial"/>
          <w:sz w:val="24"/>
          <w:szCs w:val="24"/>
        </w:rPr>
        <w:t>заявление (по форме приложения 4 к аукционной документации) и сканы документов прикладывает к требуемой документации.</w:t>
      </w:r>
    </w:p>
    <w:p w:rsidR="00B13D4E" w:rsidRPr="00DF5CE3" w:rsidRDefault="00B13D4E" w:rsidP="00B13D4E">
      <w:pPr>
        <w:pStyle w:val="af0"/>
        <w:spacing w:after="0" w:line="240" w:lineRule="auto"/>
        <w:ind w:left="0" w:firstLine="709"/>
        <w:jc w:val="both"/>
        <w:rPr>
          <w:rFonts w:ascii="PT Astra Serif" w:hAnsi="PT Astra Serif"/>
          <w:sz w:val="24"/>
          <w:szCs w:val="24"/>
          <w:lang w:eastAsia="ru-RU"/>
        </w:rPr>
      </w:pPr>
      <w:r w:rsidRPr="00DF5CE3">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B13D4E" w:rsidRPr="00DF5CE3" w:rsidRDefault="00B13D4E" w:rsidP="00B13D4E">
      <w:pPr>
        <w:tabs>
          <w:tab w:val="center" w:pos="5076"/>
        </w:tabs>
        <w:spacing w:after="0" w:line="240" w:lineRule="auto"/>
        <w:ind w:firstLine="709"/>
        <w:outlineLvl w:val="0"/>
        <w:rPr>
          <w:rFonts w:ascii="PT Astra Serif" w:hAnsi="PT Astra Serif"/>
          <w:bCs/>
          <w:sz w:val="24"/>
          <w:szCs w:val="24"/>
        </w:rPr>
      </w:pPr>
      <w:r w:rsidRPr="00DF5CE3">
        <w:rPr>
          <w:rFonts w:ascii="PT Astra Serif" w:hAnsi="PT Astra Serif"/>
          <w:bCs/>
          <w:sz w:val="24"/>
          <w:szCs w:val="24"/>
        </w:rPr>
        <w:t>32. Заявка не может быть принята Оператором в случае:</w:t>
      </w:r>
    </w:p>
    <w:p w:rsidR="00B13D4E" w:rsidRPr="00DF5CE3" w:rsidRDefault="00B13D4E" w:rsidP="00B13D4E">
      <w:pPr>
        <w:tabs>
          <w:tab w:val="center" w:pos="5076"/>
        </w:tabs>
        <w:spacing w:after="0" w:line="240" w:lineRule="auto"/>
        <w:ind w:firstLine="709"/>
        <w:jc w:val="both"/>
        <w:outlineLvl w:val="0"/>
        <w:rPr>
          <w:rFonts w:ascii="PT Astra Serif" w:hAnsi="PT Astra Serif"/>
          <w:bCs/>
          <w:sz w:val="24"/>
          <w:szCs w:val="24"/>
        </w:rPr>
      </w:pPr>
      <w:r w:rsidRPr="00DF5CE3">
        <w:rPr>
          <w:rFonts w:ascii="PT Astra Serif" w:hAnsi="PT Astra Serif"/>
          <w:bCs/>
          <w:sz w:val="24"/>
          <w:szCs w:val="24"/>
        </w:rPr>
        <w:t>- отсутствия на лицевом счете претендента достаточной суммы денежных сре</w:t>
      </w:r>
      <w:proofErr w:type="gramStart"/>
      <w:r w:rsidRPr="00DF5CE3">
        <w:rPr>
          <w:rFonts w:ascii="PT Astra Serif" w:hAnsi="PT Astra Serif"/>
          <w:bCs/>
          <w:sz w:val="24"/>
          <w:szCs w:val="24"/>
        </w:rPr>
        <w:t>дств в р</w:t>
      </w:r>
      <w:proofErr w:type="gramEnd"/>
      <w:r w:rsidRPr="00DF5CE3">
        <w:rPr>
          <w:rFonts w:ascii="PT Astra Serif" w:hAnsi="PT Astra Serif"/>
          <w:bCs/>
          <w:sz w:val="24"/>
          <w:szCs w:val="24"/>
        </w:rPr>
        <w:t>азмере задатка;</w:t>
      </w:r>
    </w:p>
    <w:p w:rsidR="00B13D4E" w:rsidRPr="00DF5CE3" w:rsidRDefault="00B13D4E" w:rsidP="00B13D4E">
      <w:pPr>
        <w:tabs>
          <w:tab w:val="center" w:pos="5076"/>
        </w:tabs>
        <w:spacing w:after="0" w:line="240" w:lineRule="auto"/>
        <w:ind w:firstLine="709"/>
        <w:jc w:val="both"/>
        <w:outlineLvl w:val="0"/>
        <w:rPr>
          <w:rFonts w:ascii="PT Astra Serif" w:hAnsi="PT Astra Serif"/>
          <w:bCs/>
          <w:sz w:val="24"/>
          <w:szCs w:val="24"/>
        </w:rPr>
      </w:pPr>
      <w:r w:rsidRPr="00DF5CE3">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B13D4E" w:rsidRPr="00DF5CE3" w:rsidRDefault="00B13D4E" w:rsidP="00B13D4E">
      <w:pPr>
        <w:tabs>
          <w:tab w:val="center" w:pos="5076"/>
        </w:tabs>
        <w:spacing w:after="0" w:line="240" w:lineRule="auto"/>
        <w:ind w:firstLine="709"/>
        <w:jc w:val="both"/>
        <w:outlineLvl w:val="0"/>
        <w:rPr>
          <w:rFonts w:ascii="PT Astra Serif" w:hAnsi="PT Astra Serif"/>
          <w:bCs/>
          <w:sz w:val="24"/>
          <w:szCs w:val="24"/>
        </w:rPr>
      </w:pPr>
      <w:r w:rsidRPr="00DF5CE3">
        <w:rPr>
          <w:rFonts w:ascii="PT Astra Serif" w:hAnsi="PT Astra Serif"/>
          <w:bCs/>
          <w:sz w:val="24"/>
          <w:szCs w:val="24"/>
        </w:rPr>
        <w:t>-  подачи Заявки по истечении срока подачи Заявок, установленного аукционной документацией;</w:t>
      </w:r>
    </w:p>
    <w:p w:rsidR="00B13D4E" w:rsidRPr="00DF5CE3" w:rsidRDefault="00B13D4E" w:rsidP="00B13D4E">
      <w:pPr>
        <w:tabs>
          <w:tab w:val="center" w:pos="5076"/>
        </w:tabs>
        <w:spacing w:after="0" w:line="240" w:lineRule="auto"/>
        <w:ind w:firstLine="709"/>
        <w:jc w:val="both"/>
        <w:outlineLvl w:val="0"/>
        <w:rPr>
          <w:rFonts w:ascii="PT Astra Serif" w:hAnsi="PT Astra Serif"/>
          <w:bCs/>
          <w:sz w:val="24"/>
          <w:szCs w:val="24"/>
        </w:rPr>
      </w:pPr>
      <w:r w:rsidRPr="00DF5CE3">
        <w:rPr>
          <w:rFonts w:ascii="PT Astra Serif" w:hAnsi="PT Astra Serif"/>
          <w:bCs/>
          <w:sz w:val="24"/>
          <w:szCs w:val="24"/>
        </w:rPr>
        <w:lastRenderedPageBreak/>
        <w:t xml:space="preserve">- некорректного заполнения формы Заявки, в том числе </w:t>
      </w:r>
      <w:proofErr w:type="spellStart"/>
      <w:r w:rsidRPr="00DF5CE3">
        <w:rPr>
          <w:rFonts w:ascii="PT Astra Serif" w:hAnsi="PT Astra Serif"/>
          <w:bCs/>
          <w:sz w:val="24"/>
          <w:szCs w:val="24"/>
        </w:rPr>
        <w:t>незаполнения</w:t>
      </w:r>
      <w:proofErr w:type="spellEnd"/>
      <w:r w:rsidRPr="00DF5CE3">
        <w:rPr>
          <w:rFonts w:ascii="PT Astra Serif" w:hAnsi="PT Astra Serif"/>
          <w:bCs/>
          <w:sz w:val="24"/>
          <w:szCs w:val="24"/>
        </w:rPr>
        <w:t xml:space="preserve"> полей, являющихся обязательными для заполнения.</w:t>
      </w:r>
    </w:p>
    <w:p w:rsidR="00B13D4E" w:rsidRPr="00DF5CE3" w:rsidRDefault="00B13D4E" w:rsidP="00B13D4E">
      <w:pPr>
        <w:tabs>
          <w:tab w:val="center" w:pos="284"/>
        </w:tabs>
        <w:spacing w:after="0" w:line="240" w:lineRule="auto"/>
        <w:ind w:firstLine="709"/>
        <w:jc w:val="both"/>
        <w:outlineLvl w:val="0"/>
        <w:rPr>
          <w:rFonts w:ascii="PT Astra Serif" w:hAnsi="PT Astra Serif"/>
          <w:bCs/>
          <w:sz w:val="24"/>
          <w:szCs w:val="24"/>
        </w:rPr>
      </w:pPr>
      <w:r w:rsidRPr="00DF5CE3">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B13D4E" w:rsidRPr="00DF5CE3" w:rsidRDefault="00B13D4E" w:rsidP="00B13D4E">
      <w:pPr>
        <w:pStyle w:val="af0"/>
        <w:widowControl w:val="0"/>
        <w:spacing w:after="0" w:line="240" w:lineRule="auto"/>
        <w:ind w:left="0" w:firstLine="709"/>
        <w:jc w:val="center"/>
        <w:rPr>
          <w:rFonts w:ascii="PT Astra Serif" w:hAnsi="PT Astra Serif"/>
          <w:b/>
          <w:bCs/>
          <w:sz w:val="24"/>
          <w:szCs w:val="24"/>
          <w:lang w:eastAsia="ru-RU" w:bidi="ru-RU"/>
        </w:rPr>
      </w:pPr>
    </w:p>
    <w:p w:rsidR="00B13D4E" w:rsidRPr="00DF5CE3" w:rsidRDefault="00B13D4E" w:rsidP="00B13D4E">
      <w:pPr>
        <w:pStyle w:val="af0"/>
        <w:widowControl w:val="0"/>
        <w:spacing w:after="0" w:line="240" w:lineRule="auto"/>
        <w:ind w:left="0" w:firstLine="709"/>
        <w:jc w:val="center"/>
        <w:rPr>
          <w:rFonts w:ascii="PT Astra Serif" w:hAnsi="PT Astra Serif"/>
          <w:b/>
          <w:bCs/>
          <w:sz w:val="24"/>
          <w:szCs w:val="24"/>
          <w:lang w:eastAsia="ru-RU" w:bidi="ru-RU"/>
        </w:rPr>
      </w:pPr>
      <w:r w:rsidRPr="00DF5CE3">
        <w:rPr>
          <w:rFonts w:ascii="PT Astra Serif" w:hAnsi="PT Astra Serif"/>
          <w:b/>
          <w:bCs/>
          <w:sz w:val="24"/>
          <w:szCs w:val="24"/>
          <w:lang w:eastAsia="ru-RU" w:bidi="ru-RU"/>
        </w:rPr>
        <w:t>Порядок и срок изменения, отзыва Заявки на участие в аукционе</w:t>
      </w:r>
    </w:p>
    <w:p w:rsidR="00B13D4E" w:rsidRPr="00DF5CE3" w:rsidRDefault="00B13D4E" w:rsidP="00B13D4E">
      <w:pPr>
        <w:pStyle w:val="af0"/>
        <w:widowControl w:val="0"/>
        <w:spacing w:after="0" w:line="240" w:lineRule="auto"/>
        <w:ind w:left="0" w:firstLine="709"/>
        <w:rPr>
          <w:rFonts w:ascii="PT Astra Serif" w:hAnsi="PT Astra Serif"/>
          <w:b/>
          <w:bCs/>
          <w:sz w:val="24"/>
          <w:szCs w:val="24"/>
          <w:lang w:eastAsia="ru-RU" w:bidi="ru-RU"/>
        </w:rPr>
      </w:pPr>
    </w:p>
    <w:p w:rsidR="00B13D4E" w:rsidRPr="00DF5CE3" w:rsidRDefault="00B13D4E" w:rsidP="00B13D4E">
      <w:pPr>
        <w:pStyle w:val="af0"/>
        <w:widowControl w:val="0"/>
        <w:spacing w:after="0" w:line="240" w:lineRule="auto"/>
        <w:ind w:left="0" w:firstLine="708"/>
        <w:jc w:val="both"/>
        <w:rPr>
          <w:rFonts w:ascii="PT Astra Serif" w:hAnsi="PT Astra Serif"/>
          <w:bCs/>
          <w:sz w:val="24"/>
          <w:szCs w:val="24"/>
          <w:lang w:eastAsia="ru-RU" w:bidi="ru-RU"/>
        </w:rPr>
      </w:pPr>
      <w:r w:rsidRPr="00DF5CE3">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DF5CE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B13D4E" w:rsidRPr="00DF5CE3" w:rsidRDefault="00B13D4E" w:rsidP="00B13D4E">
      <w:pPr>
        <w:pStyle w:val="af0"/>
        <w:widowControl w:val="0"/>
        <w:spacing w:after="0" w:line="240" w:lineRule="auto"/>
        <w:ind w:left="0" w:firstLine="709"/>
        <w:jc w:val="both"/>
        <w:rPr>
          <w:rFonts w:ascii="PT Astra Serif" w:hAnsi="PT Astra Serif"/>
          <w:bCs/>
          <w:sz w:val="24"/>
          <w:szCs w:val="24"/>
          <w:lang w:eastAsia="ru-RU" w:bidi="ru-RU"/>
        </w:rPr>
      </w:pPr>
      <w:r w:rsidRPr="00DF5CE3">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sidRPr="00DF5CE3">
        <w:rPr>
          <w:rFonts w:ascii="PT Astra Serif" w:hAnsi="PT Astra Serif"/>
          <w:bCs/>
          <w:sz w:val="24"/>
          <w:szCs w:val="24"/>
          <w:lang w:eastAsia="ru-RU" w:bidi="ru-RU"/>
        </w:rPr>
        <w:t>дств пр</w:t>
      </w:r>
      <w:proofErr w:type="gramEnd"/>
      <w:r w:rsidRPr="00DF5CE3">
        <w:rPr>
          <w:rFonts w:ascii="PT Astra Serif" w:hAnsi="PT Astra Serif"/>
          <w:bCs/>
          <w:sz w:val="24"/>
          <w:szCs w:val="24"/>
          <w:lang w:eastAsia="ru-RU" w:bidi="ru-RU"/>
        </w:rPr>
        <w:t>етендента в размере суммы задатка на участие в аукционе.</w:t>
      </w:r>
    </w:p>
    <w:p w:rsidR="00B13D4E" w:rsidRPr="00DF5CE3" w:rsidRDefault="00B13D4E" w:rsidP="00B13D4E">
      <w:pPr>
        <w:pStyle w:val="af0"/>
        <w:widowControl w:val="0"/>
        <w:spacing w:after="0" w:line="240" w:lineRule="auto"/>
        <w:ind w:left="0" w:firstLine="709"/>
        <w:jc w:val="both"/>
        <w:rPr>
          <w:rFonts w:ascii="PT Astra Serif" w:hAnsi="PT Astra Serif"/>
          <w:bCs/>
          <w:sz w:val="24"/>
          <w:szCs w:val="24"/>
          <w:lang w:eastAsia="ru-RU" w:bidi="ru-RU"/>
        </w:rPr>
      </w:pPr>
    </w:p>
    <w:p w:rsidR="00B13D4E" w:rsidRPr="00DF5CE3" w:rsidRDefault="00B13D4E" w:rsidP="00B13D4E">
      <w:pPr>
        <w:ind w:firstLine="709"/>
        <w:jc w:val="center"/>
        <w:rPr>
          <w:rFonts w:ascii="PT Astra Serif" w:hAnsi="PT Astra Serif"/>
          <w:b/>
          <w:bCs/>
          <w:sz w:val="24"/>
          <w:szCs w:val="24"/>
        </w:rPr>
      </w:pPr>
      <w:r w:rsidRPr="00DF5CE3">
        <w:rPr>
          <w:rFonts w:ascii="PT Astra Serif" w:hAnsi="PT Astra Serif"/>
          <w:b/>
          <w:bCs/>
          <w:sz w:val="24"/>
          <w:szCs w:val="24"/>
        </w:rPr>
        <w:t xml:space="preserve">Порядок рассмотрения Заявок </w:t>
      </w:r>
    </w:p>
    <w:p w:rsidR="00B13D4E" w:rsidRPr="00DF5CE3" w:rsidRDefault="00B13D4E" w:rsidP="00B13D4E">
      <w:pPr>
        <w:spacing w:after="0"/>
        <w:ind w:firstLine="709"/>
        <w:jc w:val="both"/>
        <w:rPr>
          <w:rFonts w:ascii="PT Astra Serif" w:hAnsi="PT Astra Serif"/>
          <w:bCs/>
          <w:sz w:val="24"/>
          <w:szCs w:val="24"/>
        </w:rPr>
      </w:pPr>
      <w:r w:rsidRPr="00DF5CE3">
        <w:rPr>
          <w:rFonts w:ascii="PT Astra Serif" w:hAnsi="PT Astra Serif"/>
          <w:bCs/>
          <w:sz w:val="24"/>
          <w:szCs w:val="24"/>
        </w:rPr>
        <w:t>36. Прием Заявок прекращается в указанный  в извещении о проведен</w:t>
      </w:r>
      <w:proofErr w:type="gramStart"/>
      <w:r w:rsidRPr="00DF5CE3">
        <w:rPr>
          <w:rFonts w:ascii="PT Astra Serif" w:hAnsi="PT Astra Serif"/>
          <w:bCs/>
          <w:sz w:val="24"/>
          <w:szCs w:val="24"/>
        </w:rPr>
        <w:t>ии ау</w:t>
      </w:r>
      <w:proofErr w:type="gramEnd"/>
      <w:r w:rsidRPr="00DF5CE3">
        <w:rPr>
          <w:rFonts w:ascii="PT Astra Serif" w:hAnsi="PT Astra Serif"/>
          <w:bCs/>
          <w:sz w:val="24"/>
          <w:szCs w:val="24"/>
        </w:rPr>
        <w:t>кциона день, предшествующий дню рассмотрения Заявок.</w:t>
      </w:r>
    </w:p>
    <w:p w:rsidR="00B13D4E" w:rsidRPr="00DF5CE3" w:rsidRDefault="00B13D4E" w:rsidP="00B13D4E">
      <w:pPr>
        <w:spacing w:after="0"/>
        <w:ind w:firstLine="709"/>
        <w:jc w:val="both"/>
        <w:rPr>
          <w:rFonts w:ascii="PT Astra Serif" w:hAnsi="PT Astra Serif"/>
          <w:bCs/>
          <w:sz w:val="24"/>
          <w:szCs w:val="24"/>
        </w:rPr>
      </w:pPr>
      <w:r w:rsidRPr="00DF5CE3">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B13D4E" w:rsidRPr="00DF5CE3" w:rsidRDefault="00B13D4E" w:rsidP="00B13D4E">
      <w:pPr>
        <w:spacing w:after="0"/>
        <w:ind w:firstLine="709"/>
        <w:jc w:val="both"/>
        <w:rPr>
          <w:rFonts w:ascii="PT Astra Serif" w:hAnsi="PT Astra Serif"/>
          <w:bCs/>
          <w:sz w:val="24"/>
          <w:szCs w:val="24"/>
        </w:rPr>
      </w:pPr>
      <w:r w:rsidRPr="00DF5CE3">
        <w:rPr>
          <w:rFonts w:ascii="PT Astra Serif" w:hAnsi="PT Astra Serif"/>
          <w:bCs/>
          <w:sz w:val="24"/>
          <w:szCs w:val="24"/>
        </w:rPr>
        <w:t xml:space="preserve">38. В целях проведения отбора заявителей Организатор аукциона создает комиссию </w:t>
      </w:r>
      <w:r w:rsidRPr="00DF5CE3">
        <w:rPr>
          <w:rFonts w:ascii="PT Astra Serif" w:eastAsia="Arial CYR" w:hAnsi="PT Astra Serif" w:cs="Arial CYR"/>
          <w:sz w:val="24"/>
          <w:szCs w:val="24"/>
        </w:rPr>
        <w:t>по проведению электронных торгов на право заключения договоров на размещение нестационарных торговых объектов на территории города Кургана</w:t>
      </w:r>
      <w:r w:rsidRPr="00DF5CE3">
        <w:rPr>
          <w:rFonts w:ascii="PT Astra Serif" w:hAnsi="PT Astra Serif"/>
          <w:sz w:val="24"/>
          <w:szCs w:val="24"/>
        </w:rPr>
        <w:t xml:space="preserve"> (далее – Комиссия)</w:t>
      </w:r>
      <w:r w:rsidRPr="00DF5CE3">
        <w:rPr>
          <w:rFonts w:ascii="PT Astra Serif" w:hAnsi="PT Astra Serif"/>
          <w:bCs/>
          <w:sz w:val="24"/>
          <w:szCs w:val="24"/>
        </w:rPr>
        <w:t>, состав которой утверждается Постановлением Администрации города Кургана.</w:t>
      </w:r>
    </w:p>
    <w:p w:rsidR="00B13D4E" w:rsidRPr="00DF5CE3" w:rsidRDefault="00B13D4E" w:rsidP="00B13D4E">
      <w:pPr>
        <w:spacing w:after="0"/>
        <w:ind w:firstLine="709"/>
        <w:jc w:val="both"/>
        <w:rPr>
          <w:rFonts w:ascii="PT Astra Serif" w:hAnsi="PT Astra Serif"/>
          <w:bCs/>
          <w:sz w:val="24"/>
          <w:szCs w:val="24"/>
        </w:rPr>
      </w:pPr>
      <w:r w:rsidRPr="00DF5CE3">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sidRPr="00DF5CE3">
        <w:rPr>
          <w:rFonts w:ascii="PT Astra Serif" w:hAnsi="PT Astra Serif"/>
          <w:bCs/>
          <w:sz w:val="24"/>
          <w:szCs w:val="24"/>
        </w:rPr>
        <w:t>с даты окончания</w:t>
      </w:r>
      <w:proofErr w:type="gramEnd"/>
      <w:r w:rsidRPr="00DF5CE3">
        <w:rPr>
          <w:rFonts w:ascii="PT Astra Serif" w:hAnsi="PT Astra Serif"/>
          <w:bCs/>
          <w:sz w:val="24"/>
          <w:szCs w:val="24"/>
        </w:rPr>
        <w:t xml:space="preserve"> срока подачи Заявок на участие в аукционе.</w:t>
      </w:r>
    </w:p>
    <w:p w:rsidR="00B13D4E" w:rsidRPr="00DF5CE3" w:rsidRDefault="00B13D4E" w:rsidP="00B13D4E">
      <w:pPr>
        <w:spacing w:after="0"/>
        <w:ind w:firstLine="709"/>
        <w:jc w:val="both"/>
        <w:rPr>
          <w:rFonts w:ascii="PT Astra Serif" w:hAnsi="PT Astra Serif"/>
          <w:bCs/>
          <w:sz w:val="24"/>
          <w:szCs w:val="24"/>
        </w:rPr>
      </w:pPr>
      <w:r w:rsidRPr="00DF5CE3">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или об отказе </w:t>
      </w:r>
      <w:r w:rsidRPr="00DF5CE3">
        <w:rPr>
          <w:rFonts w:ascii="PT Astra Serif" w:hAnsi="PT Astra Serif"/>
          <w:bCs/>
          <w:sz w:val="24"/>
          <w:szCs w:val="24"/>
        </w:rPr>
        <w:br/>
        <w:t>в допуске к участию в аукционе.</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B13D4E" w:rsidRPr="00DF5CE3" w:rsidRDefault="00B13D4E" w:rsidP="00B13D4E">
      <w:pPr>
        <w:spacing w:after="0"/>
        <w:ind w:firstLine="709"/>
        <w:jc w:val="both"/>
        <w:rPr>
          <w:rFonts w:ascii="PT Astra Serif" w:hAnsi="PT Astra Serif"/>
          <w:sz w:val="24"/>
          <w:szCs w:val="24"/>
        </w:rPr>
      </w:pPr>
      <w:proofErr w:type="gramStart"/>
      <w:r w:rsidRPr="00DF5CE3">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B13D4E" w:rsidRPr="00DF5CE3" w:rsidRDefault="00B13D4E" w:rsidP="00B13D4E">
      <w:pPr>
        <w:spacing w:after="0"/>
        <w:ind w:firstLine="708"/>
        <w:jc w:val="both"/>
        <w:rPr>
          <w:rFonts w:ascii="PT Astra Serif" w:hAnsi="PT Astra Serif"/>
          <w:sz w:val="24"/>
          <w:szCs w:val="24"/>
        </w:rPr>
      </w:pPr>
      <w:r w:rsidRPr="00DF5CE3">
        <w:rPr>
          <w:rFonts w:ascii="PT Astra Serif" w:hAnsi="PT Astra Serif"/>
          <w:sz w:val="24"/>
          <w:szCs w:val="24"/>
        </w:rPr>
        <w:t xml:space="preserve">- претендентом не предоставлены  </w:t>
      </w:r>
      <w:proofErr w:type="gramStart"/>
      <w:r w:rsidRPr="00DF5CE3">
        <w:rPr>
          <w:rFonts w:ascii="PT Astra Serif" w:hAnsi="PT Astra Serif"/>
          <w:sz w:val="24"/>
          <w:szCs w:val="24"/>
        </w:rPr>
        <w:t>документы</w:t>
      </w:r>
      <w:proofErr w:type="gramEnd"/>
      <w:r w:rsidRPr="00DF5CE3">
        <w:rPr>
          <w:rFonts w:ascii="PT Astra Serif" w:hAnsi="PT Astra Serif"/>
          <w:sz w:val="24"/>
          <w:szCs w:val="24"/>
        </w:rPr>
        <w:t xml:space="preserve"> установленные п. 30 аукционной документации; </w:t>
      </w:r>
    </w:p>
    <w:p w:rsidR="00B13D4E" w:rsidRPr="00DF5CE3" w:rsidRDefault="00B13D4E" w:rsidP="00B13D4E">
      <w:pPr>
        <w:spacing w:after="0"/>
        <w:jc w:val="both"/>
        <w:rPr>
          <w:rFonts w:ascii="PT Astra Serif" w:hAnsi="PT Astra Serif"/>
          <w:sz w:val="24"/>
          <w:szCs w:val="24"/>
        </w:rPr>
      </w:pPr>
      <w:r w:rsidRPr="00DF5CE3">
        <w:rPr>
          <w:rFonts w:ascii="PT Astra Serif" w:hAnsi="PT Astra Serif"/>
          <w:sz w:val="24"/>
          <w:szCs w:val="24"/>
        </w:rPr>
        <w:t xml:space="preserve"> </w:t>
      </w:r>
      <w:r w:rsidRPr="00DF5CE3">
        <w:rPr>
          <w:rFonts w:ascii="PT Astra Serif" w:hAnsi="PT Astra Serif"/>
          <w:sz w:val="24"/>
          <w:szCs w:val="24"/>
        </w:rPr>
        <w:tab/>
        <w:t>- подписания Заявки лицом, не уполномоченным претендентом на осуществление таких действий;</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B13D4E" w:rsidRPr="00DF5CE3" w:rsidRDefault="00B13D4E" w:rsidP="00B13D4E">
      <w:pPr>
        <w:tabs>
          <w:tab w:val="left" w:pos="1603"/>
        </w:tabs>
        <w:spacing w:after="0"/>
        <w:ind w:firstLine="709"/>
        <w:jc w:val="both"/>
        <w:rPr>
          <w:rFonts w:ascii="PT Astra Serif" w:hAnsi="PT Astra Serif"/>
          <w:sz w:val="24"/>
          <w:szCs w:val="24"/>
        </w:rPr>
      </w:pPr>
      <w:r w:rsidRPr="00DF5CE3">
        <w:rPr>
          <w:rFonts w:ascii="PT Astra Serif" w:hAnsi="PT Astra Serif"/>
          <w:sz w:val="24"/>
          <w:szCs w:val="24"/>
        </w:rPr>
        <w:t>Отказ в допуске претендента к участию в аукционе по иным основаниям не допускается.</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lastRenderedPageBreak/>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B13D4E" w:rsidRPr="00DF5CE3" w:rsidRDefault="00B13D4E" w:rsidP="00B13D4E">
      <w:pPr>
        <w:pStyle w:val="ConsPlusNormal0"/>
        <w:spacing w:line="264" w:lineRule="auto"/>
        <w:ind w:firstLine="709"/>
        <w:jc w:val="both"/>
        <w:rPr>
          <w:rFonts w:ascii="PT Astra Serif" w:hAnsi="PT Astra Serif"/>
          <w:sz w:val="24"/>
          <w:szCs w:val="24"/>
        </w:rPr>
      </w:pPr>
      <w:proofErr w:type="gramStart"/>
      <w:r w:rsidRPr="00DF5CE3">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B13D4E" w:rsidRPr="00DF5CE3" w:rsidRDefault="00B13D4E" w:rsidP="00B13D4E">
      <w:pPr>
        <w:pStyle w:val="ConsPlusNormal0"/>
        <w:spacing w:line="264" w:lineRule="auto"/>
        <w:ind w:firstLine="709"/>
        <w:jc w:val="both"/>
        <w:rPr>
          <w:rFonts w:ascii="PT Astra Serif" w:hAnsi="PT Astra Serif"/>
          <w:sz w:val="24"/>
          <w:szCs w:val="24"/>
        </w:rPr>
      </w:pPr>
      <w:proofErr w:type="gramStart"/>
      <w:r w:rsidRPr="00DF5CE3">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B13D4E" w:rsidRPr="00DF5CE3" w:rsidRDefault="00B13D4E" w:rsidP="00B13D4E">
      <w:pPr>
        <w:pStyle w:val="ConsPlusNormal0"/>
        <w:spacing w:line="264" w:lineRule="auto"/>
        <w:ind w:firstLine="709"/>
        <w:jc w:val="both"/>
        <w:rPr>
          <w:rFonts w:ascii="PT Astra Serif" w:hAnsi="PT Astra Serif"/>
          <w:sz w:val="24"/>
          <w:szCs w:val="24"/>
        </w:rPr>
      </w:pPr>
      <w:r w:rsidRPr="00DF5CE3">
        <w:rPr>
          <w:rFonts w:ascii="PT Astra Serif" w:hAnsi="PT Astra Serif"/>
          <w:sz w:val="24"/>
          <w:szCs w:val="24"/>
        </w:rPr>
        <w:t xml:space="preserve">- на </w:t>
      </w:r>
      <w:proofErr w:type="gramStart"/>
      <w:r w:rsidRPr="00DF5CE3">
        <w:rPr>
          <w:rFonts w:ascii="PT Astra Serif" w:hAnsi="PT Astra Serif"/>
          <w:sz w:val="24"/>
          <w:szCs w:val="24"/>
        </w:rPr>
        <w:t>который</w:t>
      </w:r>
      <w:proofErr w:type="gramEnd"/>
      <w:r w:rsidRPr="00DF5CE3">
        <w:rPr>
          <w:rFonts w:ascii="PT Astra Serif" w:hAnsi="PT Astra Serif"/>
          <w:sz w:val="24"/>
          <w:szCs w:val="24"/>
        </w:rPr>
        <w:t xml:space="preserve"> подана единственная Заявка;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 на </w:t>
      </w:r>
      <w:proofErr w:type="gramStart"/>
      <w:r w:rsidRPr="00DF5CE3">
        <w:rPr>
          <w:rFonts w:ascii="PT Astra Serif" w:hAnsi="PT Astra Serif"/>
          <w:sz w:val="24"/>
          <w:szCs w:val="24"/>
        </w:rPr>
        <w:t>который</w:t>
      </w:r>
      <w:proofErr w:type="gramEnd"/>
      <w:r w:rsidRPr="00DF5CE3">
        <w:rPr>
          <w:rFonts w:ascii="PT Astra Serif" w:hAnsi="PT Astra Serif"/>
          <w:sz w:val="24"/>
          <w:szCs w:val="24"/>
        </w:rPr>
        <w:t xml:space="preserve"> не подана ни одна Заявка.</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B13D4E" w:rsidRPr="00DF5CE3" w:rsidRDefault="00B13D4E" w:rsidP="00B13D4E">
      <w:pPr>
        <w:spacing w:after="0" w:line="264" w:lineRule="auto"/>
        <w:ind w:firstLine="709"/>
        <w:jc w:val="both"/>
        <w:rPr>
          <w:sz w:val="24"/>
          <w:szCs w:val="24"/>
        </w:rPr>
      </w:pPr>
      <w:r w:rsidRPr="00DF5CE3">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B13D4E" w:rsidRPr="00DF5CE3" w:rsidRDefault="00B13D4E" w:rsidP="00B13D4E">
      <w:pPr>
        <w:spacing w:after="0"/>
        <w:ind w:firstLine="709"/>
        <w:jc w:val="both"/>
        <w:rPr>
          <w:rFonts w:ascii="PT Astra Serif" w:hAnsi="PT Astra Serif"/>
          <w:sz w:val="24"/>
          <w:szCs w:val="24"/>
        </w:rPr>
      </w:pPr>
      <w:proofErr w:type="gramStart"/>
      <w:r w:rsidRPr="00DF5CE3">
        <w:rPr>
          <w:rFonts w:ascii="PT Astra Serif" w:hAnsi="PT Astra Serif"/>
          <w:sz w:val="24"/>
          <w:szCs w:val="24"/>
        </w:rPr>
        <w:t>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торгового объекта на территории города Кургана, утвержденного Постановлением Администрации города Кургана от 18.12.2020 г. № 7675, которым не</w:t>
      </w:r>
      <w:proofErr w:type="gramEnd"/>
      <w:r w:rsidRPr="00DF5CE3">
        <w:rPr>
          <w:rFonts w:ascii="PT Astra Serif" w:hAnsi="PT Astra Serif"/>
          <w:sz w:val="24"/>
          <w:szCs w:val="24"/>
        </w:rPr>
        <w:t xml:space="preserve"> соответствует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B13D4E" w:rsidRPr="00DF5CE3" w:rsidRDefault="00B13D4E" w:rsidP="00B13D4E">
      <w:pPr>
        <w:spacing w:after="0" w:line="264" w:lineRule="auto"/>
        <w:ind w:firstLine="709"/>
        <w:jc w:val="both"/>
      </w:pPr>
      <w:r w:rsidRPr="00DF5CE3">
        <w:rPr>
          <w:rFonts w:ascii="PT Astra Serif" w:hAnsi="PT Astra Serif"/>
          <w:sz w:val="24"/>
          <w:szCs w:val="24"/>
        </w:rPr>
        <w:t xml:space="preserve">46. Указанный протокол в срок не позднее одного дня </w:t>
      </w:r>
      <w:proofErr w:type="gramStart"/>
      <w:r w:rsidRPr="00DF5CE3">
        <w:rPr>
          <w:rFonts w:ascii="PT Astra Serif" w:hAnsi="PT Astra Serif"/>
          <w:sz w:val="24"/>
          <w:szCs w:val="24"/>
        </w:rPr>
        <w:t>с даты подписания</w:t>
      </w:r>
      <w:proofErr w:type="gramEnd"/>
      <w:r w:rsidRPr="00DF5CE3">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sidRPr="00DF5CE3">
        <w:rPr>
          <w:rStyle w:val="extendedtext-short"/>
          <w:rFonts w:ascii="PT Astra Serif" w:hAnsi="PT Astra Serif"/>
          <w:sz w:val="24"/>
          <w:szCs w:val="24"/>
        </w:rPr>
        <w:t xml:space="preserve">официальном </w:t>
      </w:r>
      <w:r w:rsidRPr="00DF5CE3">
        <w:rPr>
          <w:rStyle w:val="extendedtext-short"/>
          <w:rFonts w:ascii="PT Astra Serif" w:hAnsi="PT Astra Serif"/>
          <w:bCs/>
          <w:sz w:val="24"/>
          <w:szCs w:val="24"/>
        </w:rPr>
        <w:t>сайте</w:t>
      </w:r>
      <w:r w:rsidRPr="00DF5CE3">
        <w:rPr>
          <w:rStyle w:val="extendedtext-short"/>
          <w:rFonts w:ascii="PT Astra Serif" w:hAnsi="PT Astra Serif"/>
          <w:sz w:val="24"/>
          <w:szCs w:val="24"/>
        </w:rPr>
        <w:t xml:space="preserve"> РФ для размещения информации о проведении </w:t>
      </w:r>
      <w:r w:rsidRPr="00DF5CE3">
        <w:rPr>
          <w:rStyle w:val="extendedtext-short"/>
          <w:rFonts w:ascii="PT Astra Serif" w:hAnsi="PT Astra Serif"/>
          <w:bCs/>
          <w:sz w:val="24"/>
          <w:szCs w:val="24"/>
        </w:rPr>
        <w:t>торгов</w:t>
      </w:r>
      <w:r w:rsidRPr="00DF5CE3">
        <w:rPr>
          <w:rFonts w:ascii="PT Astra Serif" w:hAnsi="PT Astra Serif"/>
          <w:sz w:val="24"/>
          <w:szCs w:val="24"/>
        </w:rPr>
        <w:t xml:space="preserve"> по адресу </w:t>
      </w:r>
      <w:proofErr w:type="spellStart"/>
      <w:r w:rsidRPr="00DF5CE3">
        <w:rPr>
          <w:rFonts w:ascii="PT Astra Serif" w:hAnsi="PT Astra Serif"/>
          <w:sz w:val="24"/>
          <w:szCs w:val="24"/>
        </w:rPr>
        <w:t>www.</w:t>
      </w:r>
      <w:hyperlink r:id="rId12" w:tgtFrame="_blank">
        <w:r w:rsidRPr="00DF5CE3">
          <w:rPr>
            <w:rStyle w:val="ListLabel10"/>
          </w:rPr>
          <w:t>torgi.gov.ru</w:t>
        </w:r>
        <w:proofErr w:type="spellEnd"/>
      </w:hyperlink>
      <w:r w:rsidRPr="00DF5CE3">
        <w:rPr>
          <w:rFonts w:ascii="PT Astra Serif" w:hAnsi="PT Astra Serif"/>
          <w:sz w:val="24"/>
          <w:szCs w:val="24"/>
        </w:rPr>
        <w:t xml:space="preserve">, официальном сайте муниципального образования города Кургана по адресу </w:t>
      </w:r>
      <w:hyperlink r:id="rId13">
        <w:r w:rsidRPr="00DF5CE3">
          <w:rPr>
            <w:rStyle w:val="-"/>
            <w:rFonts w:ascii="PT Astra Serif" w:hAnsi="PT Astra Serif" w:cstheme="minorBidi"/>
            <w:color w:val="auto"/>
            <w:sz w:val="24"/>
            <w:szCs w:val="24"/>
          </w:rPr>
          <w:t>www.kurgan-city.ru</w:t>
        </w:r>
      </w:hyperlink>
      <w:r w:rsidRPr="00DF5CE3">
        <w:rPr>
          <w:rFonts w:ascii="PT Astra Serif" w:hAnsi="PT Astra Serif"/>
          <w:sz w:val="24"/>
          <w:szCs w:val="24"/>
        </w:rPr>
        <w:t>.</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sidRPr="00DF5CE3">
        <w:rPr>
          <w:rFonts w:ascii="PT Astra Serif" w:hAnsi="PT Astra Serif"/>
          <w:sz w:val="24"/>
          <w:szCs w:val="24"/>
        </w:rPr>
        <w:t>об отказе в допуске к участию в аукционе с указанием</w:t>
      </w:r>
      <w:proofErr w:type="gramEnd"/>
      <w:r w:rsidRPr="00DF5CE3">
        <w:rPr>
          <w:rFonts w:ascii="PT Astra Serif" w:hAnsi="PT Astra Serif"/>
          <w:sz w:val="24"/>
          <w:szCs w:val="24"/>
        </w:rPr>
        <w:t xml:space="preserve"> оснований отказа.</w:t>
      </w:r>
    </w:p>
    <w:p w:rsidR="00B13D4E" w:rsidRPr="00DF5CE3" w:rsidRDefault="00B13D4E" w:rsidP="00B13D4E">
      <w:pPr>
        <w:spacing w:after="0" w:line="264" w:lineRule="auto"/>
        <w:ind w:firstLine="709"/>
        <w:jc w:val="both"/>
        <w:rPr>
          <w:rFonts w:ascii="PT Astra Serif" w:hAnsi="PT Astra Serif"/>
          <w:sz w:val="26"/>
          <w:szCs w:val="26"/>
        </w:rPr>
      </w:pPr>
    </w:p>
    <w:p w:rsidR="00B13D4E" w:rsidRPr="00DF5CE3" w:rsidRDefault="00B13D4E" w:rsidP="00B13D4E">
      <w:pPr>
        <w:spacing w:after="0" w:line="264" w:lineRule="auto"/>
        <w:ind w:firstLine="709"/>
        <w:jc w:val="center"/>
        <w:rPr>
          <w:rFonts w:ascii="PT Astra Serif" w:hAnsi="PT Astra Serif"/>
          <w:b/>
          <w:bCs/>
          <w:sz w:val="24"/>
          <w:szCs w:val="24"/>
        </w:rPr>
      </w:pPr>
      <w:r w:rsidRPr="00DF5CE3">
        <w:rPr>
          <w:rFonts w:ascii="PT Astra Serif" w:hAnsi="PT Astra Serif"/>
          <w:b/>
          <w:bCs/>
          <w:sz w:val="24"/>
          <w:szCs w:val="24"/>
        </w:rPr>
        <w:t>Порядок проведения аукциона</w:t>
      </w:r>
    </w:p>
    <w:p w:rsidR="00B13D4E" w:rsidRPr="00DF5CE3" w:rsidRDefault="00B13D4E" w:rsidP="00B13D4E">
      <w:pPr>
        <w:spacing w:after="0"/>
        <w:ind w:firstLine="709"/>
        <w:jc w:val="center"/>
        <w:rPr>
          <w:rFonts w:ascii="PT Astra Serif" w:hAnsi="PT Astra Serif"/>
          <w:b/>
          <w:bCs/>
          <w:sz w:val="24"/>
          <w:szCs w:val="24"/>
        </w:rPr>
      </w:pP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48. В аукционе могут участвовать только претенденты, признанные участниками такого аукциона.</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49. Проведение аукциона осуществляется в порядке, установленном регламентом Оператора.</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51. «Шаг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 (таблица 2 аукционной документации).</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52. На основании предложений цены участников аукциона, в ходе проведения аукционных торгов, предоставляется возможность увеличения текущей цены на величину кратную шагу аукциона.</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53. 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lastRenderedPageBreak/>
        <w:t>54. В случае поступления предложения о цене аукциона,</w:t>
      </w:r>
      <w:r w:rsidRPr="00DF5CE3">
        <w:rPr>
          <w:rFonts w:ascii="PT Astra Serif" w:hAnsi="PT Astra Serif"/>
          <w:sz w:val="24"/>
          <w:szCs w:val="24"/>
        </w:rPr>
        <w:t xml:space="preserve"> </w:t>
      </w:r>
      <w:r w:rsidRPr="00DF5CE3">
        <w:rPr>
          <w:rFonts w:ascii="PT Astra Serif" w:eastAsia="Calibri" w:hAnsi="PT Astra Serif"/>
          <w:sz w:val="24"/>
          <w:szCs w:val="24"/>
        </w:rPr>
        <w:t>увеличивающего начальную цену аукциона или текущее лучшее</w:t>
      </w:r>
      <w:r w:rsidRPr="00DF5CE3">
        <w:rPr>
          <w:rFonts w:ascii="PT Astra Serif" w:hAnsi="PT Astra Serif"/>
          <w:sz w:val="24"/>
          <w:szCs w:val="24"/>
        </w:rPr>
        <w:t xml:space="preserve"> </w:t>
      </w:r>
      <w:r w:rsidRPr="00DF5CE3">
        <w:rPr>
          <w:rFonts w:ascii="PT Astra Serif" w:eastAsia="Calibri" w:hAnsi="PT Astra Serif"/>
          <w:sz w:val="24"/>
          <w:szCs w:val="24"/>
        </w:rPr>
        <w:t>предложение о цене аукциона, время для подачи предложений о</w:t>
      </w:r>
      <w:r w:rsidRPr="00DF5CE3">
        <w:rPr>
          <w:rFonts w:ascii="PT Astra Serif" w:hAnsi="PT Astra Serif"/>
          <w:sz w:val="24"/>
          <w:szCs w:val="24"/>
        </w:rPr>
        <w:t xml:space="preserve"> </w:t>
      </w:r>
      <w:r w:rsidRPr="00DF5CE3">
        <w:rPr>
          <w:rFonts w:ascii="PT Astra Serif" w:eastAsia="Calibri" w:hAnsi="PT Astra Serif"/>
          <w:sz w:val="24"/>
          <w:szCs w:val="24"/>
        </w:rPr>
        <w:t xml:space="preserve">цене продлевается на </w:t>
      </w:r>
      <w:r w:rsidRPr="00DF5CE3">
        <w:rPr>
          <w:rFonts w:ascii="PT Astra Serif" w:hAnsi="PT Astra Serif"/>
          <w:sz w:val="24"/>
          <w:szCs w:val="24"/>
        </w:rPr>
        <w:t>1</w:t>
      </w:r>
      <w:r w:rsidRPr="00DF5CE3">
        <w:rPr>
          <w:rFonts w:ascii="PT Astra Serif" w:eastAsia="Calibri" w:hAnsi="PT Astra Serif"/>
          <w:sz w:val="24"/>
          <w:szCs w:val="24"/>
        </w:rPr>
        <w:t>0 минут с момента приема Оператором</w:t>
      </w:r>
      <w:r w:rsidRPr="00DF5CE3">
        <w:rPr>
          <w:rFonts w:ascii="PT Astra Serif" w:hAnsi="PT Astra Serif"/>
          <w:sz w:val="24"/>
          <w:szCs w:val="24"/>
        </w:rPr>
        <w:t xml:space="preserve"> </w:t>
      </w:r>
      <w:r w:rsidRPr="00DF5CE3">
        <w:rPr>
          <w:rFonts w:ascii="PT Astra Serif" w:eastAsia="Calibri" w:hAnsi="PT Astra Serif"/>
          <w:sz w:val="24"/>
          <w:szCs w:val="24"/>
        </w:rPr>
        <w:t>каждого из таких предложений.</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55. Если в течение 10 минут после представления последнего предложения о цене следующее предложение не поступило, аукцион с помощью программно-аппаратных средств торговой секции завершается.</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56.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57.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 предложение о цене подано до начала или по истечении установленного времени для подачи предложений о цене;</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 представленное предложение о цене не соответствует увеличению текущей цены в соответствии с «шагом аукциона».</w:t>
      </w:r>
    </w:p>
    <w:p w:rsidR="00B13D4E" w:rsidRPr="00DF5CE3" w:rsidRDefault="00B13D4E" w:rsidP="00B13D4E">
      <w:pPr>
        <w:spacing w:after="0"/>
        <w:ind w:firstLine="709"/>
        <w:jc w:val="both"/>
        <w:rPr>
          <w:rFonts w:ascii="PT Astra Serif" w:eastAsia="Calibri" w:hAnsi="PT Astra Serif"/>
          <w:sz w:val="24"/>
          <w:szCs w:val="24"/>
        </w:rPr>
      </w:pPr>
      <w:r w:rsidRPr="00DF5CE3">
        <w:rPr>
          <w:rFonts w:ascii="PT Astra Serif" w:eastAsia="Calibri" w:hAnsi="PT Astra Serif"/>
          <w:sz w:val="24"/>
          <w:szCs w:val="24"/>
        </w:rPr>
        <w:t>58. Победителем аукциона признается участник аукциона, предложивший наи</w:t>
      </w:r>
      <w:r w:rsidR="00626FEB">
        <w:rPr>
          <w:rFonts w:ascii="PT Astra Serif" w:eastAsia="Calibri" w:hAnsi="PT Astra Serif"/>
          <w:sz w:val="24"/>
          <w:szCs w:val="24"/>
        </w:rPr>
        <w:t xml:space="preserve">более высокую цену </w:t>
      </w:r>
      <w:r w:rsidRPr="00DF5CE3">
        <w:rPr>
          <w:rFonts w:ascii="PT Astra Serif" w:eastAsia="Calibri" w:hAnsi="PT Astra Serif"/>
          <w:sz w:val="24"/>
          <w:szCs w:val="24"/>
        </w:rPr>
        <w:t>аукциона.</w:t>
      </w:r>
    </w:p>
    <w:p w:rsidR="00B13D4E" w:rsidRPr="00DF5CE3" w:rsidRDefault="00B13D4E" w:rsidP="00B13D4E">
      <w:pPr>
        <w:spacing w:after="0"/>
        <w:ind w:firstLine="709"/>
        <w:jc w:val="both"/>
        <w:rPr>
          <w:rFonts w:ascii="PT Astra Serif" w:hAnsi="PT Astra Serif"/>
          <w:sz w:val="24"/>
          <w:szCs w:val="24"/>
          <w:highlight w:val="green"/>
        </w:rPr>
      </w:pPr>
      <w:r w:rsidRPr="00DF5CE3">
        <w:rPr>
          <w:rFonts w:ascii="PT Astra Serif" w:hAnsi="PT Astra Serif"/>
          <w:sz w:val="24"/>
          <w:szCs w:val="24"/>
        </w:rPr>
        <w:t>59. В случае</w:t>
      </w:r>
      <w:proofErr w:type="gramStart"/>
      <w:r w:rsidRPr="00DF5CE3">
        <w:rPr>
          <w:rFonts w:ascii="PT Astra Serif" w:hAnsi="PT Astra Serif"/>
          <w:sz w:val="24"/>
          <w:szCs w:val="24"/>
        </w:rPr>
        <w:t>,</w:t>
      </w:r>
      <w:proofErr w:type="gramEnd"/>
      <w:r w:rsidRPr="00DF5CE3">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 xml:space="preserve">60.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w:t>
      </w:r>
      <w:r w:rsidRPr="00DF5CE3">
        <w:rPr>
          <w:rFonts w:ascii="PT Astra Serif" w:eastAsia="Calibri" w:hAnsi="PT Astra Serif"/>
          <w:sz w:val="24"/>
          <w:szCs w:val="24"/>
        </w:rPr>
        <w:t>а</w:t>
      </w:r>
      <w:r w:rsidRPr="00DF5CE3">
        <w:rPr>
          <w:rFonts w:ascii="PT Astra Serif" w:hAnsi="PT Astra Serif"/>
          <w:sz w:val="24"/>
          <w:szCs w:val="24"/>
        </w:rPr>
        <w:t xml:space="preserve">укциона. </w:t>
      </w:r>
    </w:p>
    <w:p w:rsidR="00B13D4E" w:rsidRPr="00DF5CE3" w:rsidRDefault="00B13D4E" w:rsidP="00B13D4E">
      <w:pPr>
        <w:pStyle w:val="ConsPlusNormal0"/>
        <w:spacing w:line="264" w:lineRule="auto"/>
        <w:ind w:firstLine="709"/>
        <w:jc w:val="both"/>
        <w:rPr>
          <w:rFonts w:ascii="PT Astra Serif" w:hAnsi="PT Astra Serif"/>
          <w:sz w:val="24"/>
          <w:szCs w:val="24"/>
        </w:rPr>
      </w:pPr>
      <w:r w:rsidRPr="00DF5CE3">
        <w:rPr>
          <w:rFonts w:ascii="PT Astra Serif" w:hAnsi="PT Astra Serif"/>
          <w:sz w:val="24"/>
          <w:szCs w:val="24"/>
        </w:rPr>
        <w:t>61. Результаты проведения аукциона оформляются протоколом аукциона, который подписывается всеми присутствующими членами Комиссии.</w:t>
      </w:r>
    </w:p>
    <w:p w:rsidR="00B13D4E" w:rsidRPr="00DF5CE3" w:rsidRDefault="00B13D4E" w:rsidP="00B13D4E">
      <w:pPr>
        <w:pStyle w:val="ConsPlusNormal0"/>
        <w:spacing w:line="264" w:lineRule="auto"/>
        <w:ind w:firstLine="709"/>
        <w:jc w:val="both"/>
        <w:rPr>
          <w:rFonts w:ascii="PT Astra Serif" w:hAnsi="PT Astra Serif"/>
          <w:sz w:val="24"/>
          <w:szCs w:val="24"/>
        </w:rPr>
      </w:pPr>
      <w:r w:rsidRPr="00DF5CE3">
        <w:rPr>
          <w:rFonts w:ascii="PT Astra Serif" w:hAnsi="PT Astra Serif"/>
          <w:sz w:val="24"/>
          <w:szCs w:val="24"/>
        </w:rPr>
        <w:t>По каждому лоту составляется отдельный протокол аукциона, который является документом, удостоверяющим право победителя на заключение Договора.</w:t>
      </w:r>
    </w:p>
    <w:p w:rsidR="00B13D4E" w:rsidRPr="00DF5CE3" w:rsidRDefault="00B13D4E" w:rsidP="00B13D4E">
      <w:pPr>
        <w:spacing w:after="1" w:line="264" w:lineRule="auto"/>
        <w:ind w:firstLine="709"/>
        <w:jc w:val="both"/>
        <w:rPr>
          <w:rFonts w:ascii="PT Astra Serif" w:hAnsi="PT Astra Serif" w:cs="PT Astra Serif"/>
          <w:sz w:val="24"/>
          <w:szCs w:val="24"/>
        </w:rPr>
      </w:pPr>
      <w:r w:rsidRPr="00DF5CE3">
        <w:rPr>
          <w:rFonts w:ascii="PT Astra Serif" w:hAnsi="PT Astra Serif" w:cs="PT Astra Serif"/>
          <w:sz w:val="24"/>
          <w:szCs w:val="24"/>
        </w:rPr>
        <w:t xml:space="preserve">62. </w:t>
      </w:r>
      <w:proofErr w:type="gramStart"/>
      <w:r w:rsidRPr="00DF5CE3">
        <w:rPr>
          <w:rFonts w:ascii="PT Astra Serif" w:hAnsi="PT Astra Serif" w:cs="PT Astra Serif"/>
          <w:sz w:val="24"/>
          <w:szCs w:val="24"/>
        </w:rPr>
        <w:t>Протокол аукциона содержит сведения о месте, дате и времени проведения аукциона, участниках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w:t>
      </w:r>
      <w:proofErr w:type="gramEnd"/>
    </w:p>
    <w:p w:rsidR="00B13D4E" w:rsidRPr="00DF5CE3" w:rsidRDefault="00B13D4E" w:rsidP="00B13D4E">
      <w:pPr>
        <w:spacing w:after="0" w:line="264" w:lineRule="auto"/>
        <w:ind w:firstLine="709"/>
        <w:jc w:val="both"/>
      </w:pPr>
      <w:r w:rsidRPr="00DF5CE3">
        <w:rPr>
          <w:rFonts w:ascii="PT Astra Serif" w:hAnsi="PT Astra Serif"/>
          <w:sz w:val="24"/>
          <w:szCs w:val="24"/>
        </w:rPr>
        <w:t xml:space="preserve">63. Указанный протокол направляется Организатором аукциона Оператору и размещается в информационно-телекоммуникационной сети «Интернет» на </w:t>
      </w:r>
      <w:r w:rsidRPr="00DF5CE3">
        <w:rPr>
          <w:rStyle w:val="extendedtext-short"/>
          <w:rFonts w:ascii="PT Astra Serif" w:hAnsi="PT Astra Serif"/>
          <w:sz w:val="24"/>
          <w:szCs w:val="24"/>
        </w:rPr>
        <w:t xml:space="preserve">официальном </w:t>
      </w:r>
      <w:r w:rsidRPr="00DF5CE3">
        <w:rPr>
          <w:rStyle w:val="extendedtext-short"/>
          <w:rFonts w:ascii="PT Astra Serif" w:hAnsi="PT Astra Serif"/>
          <w:bCs/>
          <w:sz w:val="24"/>
          <w:szCs w:val="24"/>
        </w:rPr>
        <w:t>сайте</w:t>
      </w:r>
      <w:r w:rsidRPr="00DF5CE3">
        <w:rPr>
          <w:rStyle w:val="extendedtext-short"/>
          <w:rFonts w:ascii="PT Astra Serif" w:hAnsi="PT Astra Serif"/>
          <w:sz w:val="24"/>
          <w:szCs w:val="24"/>
        </w:rPr>
        <w:t xml:space="preserve"> РФ для размещения информации о проведении </w:t>
      </w:r>
      <w:r w:rsidRPr="00DF5CE3">
        <w:rPr>
          <w:rStyle w:val="extendedtext-short"/>
          <w:rFonts w:ascii="PT Astra Serif" w:hAnsi="PT Astra Serif"/>
          <w:bCs/>
          <w:sz w:val="24"/>
          <w:szCs w:val="24"/>
        </w:rPr>
        <w:t>торгов</w:t>
      </w:r>
      <w:r w:rsidRPr="00DF5CE3">
        <w:rPr>
          <w:rFonts w:ascii="PT Astra Serif" w:hAnsi="PT Astra Serif"/>
          <w:sz w:val="24"/>
          <w:szCs w:val="24"/>
        </w:rPr>
        <w:t xml:space="preserve"> по адресу </w:t>
      </w:r>
      <w:proofErr w:type="spellStart"/>
      <w:r w:rsidRPr="00DF5CE3">
        <w:rPr>
          <w:rFonts w:ascii="PT Astra Serif" w:hAnsi="PT Astra Serif"/>
          <w:sz w:val="24"/>
          <w:szCs w:val="24"/>
        </w:rPr>
        <w:t>www.</w:t>
      </w:r>
      <w:hyperlink r:id="rId14" w:tgtFrame="_blank">
        <w:r w:rsidRPr="00DF5CE3">
          <w:rPr>
            <w:rStyle w:val="ListLabel10"/>
          </w:rPr>
          <w:t>torgi.gov.ru</w:t>
        </w:r>
        <w:proofErr w:type="spellEnd"/>
      </w:hyperlink>
      <w:r w:rsidRPr="00DF5CE3">
        <w:rPr>
          <w:rFonts w:ascii="PT Astra Serif" w:hAnsi="PT Astra Serif"/>
          <w:sz w:val="24"/>
          <w:szCs w:val="24"/>
        </w:rPr>
        <w:t xml:space="preserve">, официальном сайте муниципального образования города Кургана по адресу </w:t>
      </w:r>
      <w:proofErr w:type="spellStart"/>
      <w:r w:rsidRPr="00DF5CE3">
        <w:rPr>
          <w:rFonts w:ascii="PT Astra Serif" w:hAnsi="PT Astra Serif"/>
          <w:sz w:val="24"/>
          <w:szCs w:val="24"/>
        </w:rPr>
        <w:t>www.kurgan-city.ru</w:t>
      </w:r>
      <w:proofErr w:type="spellEnd"/>
      <w:r w:rsidRPr="00DF5CE3">
        <w:rPr>
          <w:rFonts w:ascii="PT Astra Serif" w:hAnsi="PT Astra Serif"/>
          <w:sz w:val="24"/>
          <w:szCs w:val="24"/>
        </w:rPr>
        <w:t xml:space="preserve"> в течение дня, следующего после дня подписания вышеуказанного протокола.</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64. 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 а также размещает в открытой части площадки информацию об итоговой цене права заключения Договора и победителе аукциона</w:t>
      </w:r>
    </w:p>
    <w:p w:rsidR="00B13D4E" w:rsidRPr="00DF5CE3" w:rsidRDefault="00B13D4E" w:rsidP="00B13D4E">
      <w:pPr>
        <w:spacing w:after="0"/>
        <w:ind w:firstLine="709"/>
        <w:jc w:val="both"/>
        <w:rPr>
          <w:rFonts w:ascii="PT Astra Serif" w:hAnsi="PT Astra Serif"/>
          <w:sz w:val="24"/>
          <w:szCs w:val="24"/>
        </w:rPr>
      </w:pPr>
      <w:r w:rsidRPr="00DF5CE3">
        <w:rPr>
          <w:rFonts w:ascii="PT Astra Serif" w:hAnsi="PT Astra Serif"/>
          <w:sz w:val="24"/>
          <w:szCs w:val="24"/>
        </w:rPr>
        <w:t xml:space="preserve">65. Оператор прекращает блокирование в отношении денежных средств участников </w:t>
      </w:r>
      <w:r w:rsidRPr="00DF5CE3">
        <w:rPr>
          <w:rFonts w:ascii="PT Astra Serif" w:eastAsia="Calibri" w:hAnsi="PT Astra Serif"/>
          <w:sz w:val="24"/>
          <w:szCs w:val="24"/>
        </w:rPr>
        <w:t>а</w:t>
      </w:r>
      <w:r w:rsidRPr="00DF5CE3">
        <w:rPr>
          <w:rFonts w:ascii="PT Astra Serif" w:hAnsi="PT Astra Serif"/>
          <w:sz w:val="24"/>
          <w:szCs w:val="24"/>
        </w:rPr>
        <w:t xml:space="preserve">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w:t>
      </w:r>
      <w:r w:rsidRPr="00DF5CE3">
        <w:rPr>
          <w:rFonts w:ascii="PT Astra Serif" w:hAnsi="PT Astra Serif"/>
          <w:sz w:val="24"/>
          <w:szCs w:val="24"/>
        </w:rPr>
        <w:lastRenderedPageBreak/>
        <w:t>протокола об итогах аукциона, за исключением победителя аукциона и участника аукциона, сделавшего предпоследнее предложение.</w:t>
      </w:r>
    </w:p>
    <w:p w:rsidR="00B13D4E" w:rsidRPr="00DF5CE3" w:rsidRDefault="00B13D4E" w:rsidP="00B13D4E">
      <w:pPr>
        <w:pStyle w:val="ConsPlusNormal0"/>
        <w:spacing w:line="264" w:lineRule="auto"/>
        <w:ind w:firstLine="709"/>
        <w:jc w:val="both"/>
        <w:rPr>
          <w:rFonts w:ascii="PT Astra Serif" w:hAnsi="PT Astra Serif"/>
          <w:sz w:val="24"/>
          <w:szCs w:val="24"/>
        </w:rPr>
      </w:pPr>
      <w:r w:rsidRPr="00DF5CE3">
        <w:rPr>
          <w:rFonts w:ascii="PT Astra Serif" w:hAnsi="PT Astra Serif"/>
          <w:sz w:val="24"/>
          <w:szCs w:val="24"/>
        </w:rPr>
        <w:t xml:space="preserve">66. </w:t>
      </w:r>
      <w:proofErr w:type="gramStart"/>
      <w:r w:rsidRPr="00DF5CE3">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sidRPr="00DF5CE3">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B13D4E" w:rsidRPr="00DF5CE3" w:rsidRDefault="00B13D4E" w:rsidP="00B13D4E">
      <w:pPr>
        <w:pStyle w:val="ConsPlusNormal0"/>
        <w:spacing w:line="264" w:lineRule="auto"/>
        <w:ind w:firstLine="709"/>
        <w:jc w:val="both"/>
        <w:rPr>
          <w:rFonts w:ascii="PT Astra Serif" w:hAnsi="PT Astra Serif"/>
          <w:sz w:val="24"/>
          <w:szCs w:val="24"/>
        </w:rPr>
      </w:pPr>
      <w:r w:rsidRPr="00DF5CE3">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B13D4E" w:rsidRPr="00DF5CE3" w:rsidRDefault="00B13D4E" w:rsidP="00B13D4E">
      <w:pPr>
        <w:spacing w:after="0" w:line="264" w:lineRule="auto"/>
        <w:ind w:firstLine="709"/>
        <w:jc w:val="both"/>
        <w:rPr>
          <w:rFonts w:ascii="PT Astra Serif" w:hAnsi="PT Astra Serif"/>
          <w:sz w:val="24"/>
          <w:szCs w:val="24"/>
        </w:rPr>
      </w:pPr>
    </w:p>
    <w:p w:rsidR="00B13D4E" w:rsidRPr="00DF5CE3" w:rsidRDefault="00B13D4E" w:rsidP="00B13D4E">
      <w:pPr>
        <w:pStyle w:val="ad"/>
        <w:jc w:val="center"/>
        <w:rPr>
          <w:rFonts w:ascii="PT Astra Serif" w:hAnsi="PT Astra Serif"/>
          <w:b/>
          <w:sz w:val="24"/>
          <w:szCs w:val="24"/>
        </w:rPr>
      </w:pPr>
      <w:r w:rsidRPr="00DF5CE3">
        <w:rPr>
          <w:rFonts w:ascii="PT Astra Serif" w:hAnsi="PT Astra Serif"/>
          <w:b/>
          <w:sz w:val="24"/>
          <w:szCs w:val="24"/>
        </w:rPr>
        <w:t>Внесение изменений в извещение о проведен</w:t>
      </w:r>
      <w:proofErr w:type="gramStart"/>
      <w:r w:rsidRPr="00DF5CE3">
        <w:rPr>
          <w:rFonts w:ascii="PT Astra Serif" w:hAnsi="PT Astra Serif"/>
          <w:b/>
          <w:sz w:val="24"/>
          <w:szCs w:val="24"/>
        </w:rPr>
        <w:t>ии ау</w:t>
      </w:r>
      <w:proofErr w:type="gramEnd"/>
      <w:r w:rsidRPr="00DF5CE3">
        <w:rPr>
          <w:rFonts w:ascii="PT Astra Serif" w:hAnsi="PT Astra Serif"/>
          <w:b/>
          <w:sz w:val="24"/>
          <w:szCs w:val="24"/>
        </w:rPr>
        <w:t xml:space="preserve">кциона </w:t>
      </w:r>
    </w:p>
    <w:p w:rsidR="00B13D4E" w:rsidRPr="00DF5CE3" w:rsidRDefault="00B13D4E" w:rsidP="00B13D4E">
      <w:pPr>
        <w:pStyle w:val="ad"/>
        <w:jc w:val="center"/>
        <w:rPr>
          <w:rFonts w:ascii="PT Astra Serif" w:hAnsi="PT Astra Serif"/>
          <w:b/>
          <w:sz w:val="24"/>
          <w:szCs w:val="24"/>
        </w:rPr>
      </w:pPr>
      <w:r w:rsidRPr="00DF5CE3">
        <w:rPr>
          <w:rFonts w:ascii="PT Astra Serif" w:hAnsi="PT Astra Serif"/>
          <w:b/>
          <w:sz w:val="24"/>
          <w:szCs w:val="24"/>
        </w:rPr>
        <w:t xml:space="preserve">и аукционную документацию </w:t>
      </w:r>
    </w:p>
    <w:p w:rsidR="00B13D4E" w:rsidRPr="00DF5CE3" w:rsidRDefault="00B13D4E" w:rsidP="00B13D4E">
      <w:pPr>
        <w:pStyle w:val="ad"/>
        <w:ind w:left="360"/>
        <w:jc w:val="center"/>
        <w:rPr>
          <w:rFonts w:ascii="PT Astra Serif" w:hAnsi="PT Astra Serif"/>
          <w:b/>
          <w:sz w:val="24"/>
          <w:szCs w:val="24"/>
        </w:rPr>
      </w:pPr>
    </w:p>
    <w:p w:rsidR="00B13D4E" w:rsidRPr="00DF5CE3" w:rsidRDefault="00B13D4E" w:rsidP="00B13D4E">
      <w:pPr>
        <w:pStyle w:val="TextBasTxt"/>
        <w:ind w:firstLine="709"/>
        <w:rPr>
          <w:rFonts w:ascii="PT Astra Serif" w:hAnsi="PT Astra Serif"/>
          <w:iCs/>
        </w:rPr>
      </w:pPr>
      <w:r w:rsidRPr="00DF5CE3">
        <w:rPr>
          <w:rFonts w:ascii="PT Astra Serif" w:hAnsi="PT Astra Serif"/>
        </w:rPr>
        <w:t xml:space="preserve">67. Организатор аукциона </w:t>
      </w:r>
      <w:r w:rsidRPr="00DF5CE3">
        <w:rPr>
          <w:rFonts w:ascii="PT Astra Serif" w:hAnsi="PT Astra Serif"/>
          <w:iCs/>
        </w:rPr>
        <w:t>вправе п</w:t>
      </w:r>
      <w:r w:rsidRPr="00DF5CE3">
        <w:rPr>
          <w:rFonts w:ascii="PT Astra Serif" w:hAnsi="PT Astra Serif"/>
          <w:bCs/>
        </w:rPr>
        <w:t>ринять решение о внесении изменений в извещение о проведен</w:t>
      </w:r>
      <w:proofErr w:type="gramStart"/>
      <w:r w:rsidRPr="00DF5CE3">
        <w:rPr>
          <w:rFonts w:ascii="PT Astra Serif" w:hAnsi="PT Astra Serif"/>
          <w:bCs/>
        </w:rPr>
        <w:t>ии ау</w:t>
      </w:r>
      <w:proofErr w:type="gramEnd"/>
      <w:r w:rsidRPr="00DF5CE3">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B13D4E" w:rsidRPr="00DF5CE3" w:rsidRDefault="00B13D4E" w:rsidP="00B13D4E">
      <w:pPr>
        <w:pStyle w:val="textbastxt0"/>
        <w:ind w:firstLine="708"/>
        <w:rPr>
          <w:rFonts w:ascii="PT Astra Serif" w:hAnsi="PT Astra Serif"/>
        </w:rPr>
      </w:pPr>
      <w:r w:rsidRPr="00DF5CE3">
        <w:rPr>
          <w:rFonts w:ascii="PT Astra Serif" w:hAnsi="PT Astra Serif"/>
          <w:bCs/>
        </w:rPr>
        <w:t xml:space="preserve">68. Изменения </w:t>
      </w:r>
      <w:r w:rsidRPr="00DF5CE3">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B13D4E" w:rsidRPr="00DF5CE3" w:rsidRDefault="00B13D4E" w:rsidP="00B13D4E">
      <w:pPr>
        <w:widowControl w:val="0"/>
        <w:spacing w:after="0" w:line="240" w:lineRule="auto"/>
        <w:ind w:firstLine="709"/>
        <w:jc w:val="both"/>
        <w:rPr>
          <w:rFonts w:ascii="PT Astra Serif" w:hAnsi="PT Astra Serif"/>
          <w:sz w:val="24"/>
          <w:szCs w:val="24"/>
        </w:rPr>
      </w:pPr>
      <w:r w:rsidRPr="00DF5CE3">
        <w:rPr>
          <w:rFonts w:ascii="PT Astra Serif" w:hAnsi="PT Astra Serif"/>
          <w:sz w:val="24"/>
          <w:szCs w:val="24"/>
        </w:rPr>
        <w:t xml:space="preserve">69. </w:t>
      </w:r>
      <w:proofErr w:type="gramStart"/>
      <w:r w:rsidRPr="00DF5CE3">
        <w:rPr>
          <w:rFonts w:ascii="PT Astra Serif" w:hAnsi="PT Astra Serif"/>
          <w:sz w:val="24"/>
          <w:szCs w:val="24"/>
        </w:rP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дней.</w:t>
      </w:r>
      <w:proofErr w:type="gramEnd"/>
    </w:p>
    <w:p w:rsidR="00B13D4E" w:rsidRPr="00DF5CE3" w:rsidRDefault="00B13D4E" w:rsidP="00B13D4E">
      <w:pPr>
        <w:pStyle w:val="TextBasTxt"/>
        <w:ind w:firstLine="709"/>
        <w:rPr>
          <w:rFonts w:ascii="PT Astra Serif" w:hAnsi="PT Astra Serif"/>
          <w:bCs/>
        </w:rPr>
      </w:pPr>
      <w:r w:rsidRPr="00DF5CE3">
        <w:rPr>
          <w:rFonts w:ascii="PT Astra Serif" w:hAnsi="PT Astra Serif"/>
          <w:bCs/>
        </w:rPr>
        <w:t>70.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sidRPr="00DF5CE3">
        <w:rPr>
          <w:rFonts w:ascii="PT Astra Serif" w:hAnsi="PT Astra Serif"/>
          <w:bCs/>
        </w:rPr>
        <w:t xml:space="preserve">ии </w:t>
      </w:r>
      <w:r w:rsidRPr="00DF5CE3">
        <w:rPr>
          <w:rFonts w:ascii="PT Astra Serif" w:hAnsi="PT Astra Serif"/>
        </w:rPr>
        <w:t>а</w:t>
      </w:r>
      <w:r w:rsidRPr="00DF5CE3">
        <w:rPr>
          <w:rFonts w:ascii="PT Astra Serif" w:hAnsi="PT Astra Serif"/>
          <w:bCs/>
        </w:rPr>
        <w:t>у</w:t>
      </w:r>
      <w:proofErr w:type="gramEnd"/>
      <w:r w:rsidRPr="00DF5CE3">
        <w:rPr>
          <w:rFonts w:ascii="PT Astra Serif" w:hAnsi="PT Astra Serif"/>
          <w:bCs/>
        </w:rPr>
        <w:t>кциона и аукционную документацию, размещенными надлежащим образом.</w:t>
      </w:r>
    </w:p>
    <w:p w:rsidR="00B13D4E" w:rsidRPr="00DF5CE3" w:rsidRDefault="00B13D4E" w:rsidP="00B13D4E">
      <w:pPr>
        <w:pStyle w:val="TextBasTxt"/>
        <w:ind w:firstLine="709"/>
        <w:rPr>
          <w:rFonts w:ascii="PT Astra Serif" w:hAnsi="PT Astra Serif"/>
          <w:bCs/>
        </w:rPr>
      </w:pPr>
    </w:p>
    <w:p w:rsidR="00B13D4E" w:rsidRPr="00DF5CE3" w:rsidRDefault="00B13D4E" w:rsidP="00B13D4E">
      <w:pPr>
        <w:pStyle w:val="TextBasTxt"/>
        <w:ind w:firstLine="709"/>
        <w:jc w:val="center"/>
        <w:rPr>
          <w:rFonts w:ascii="PT Astra Serif" w:hAnsi="PT Astra Serif"/>
          <w:b/>
        </w:rPr>
      </w:pPr>
      <w:r w:rsidRPr="00DF5CE3">
        <w:rPr>
          <w:rFonts w:ascii="PT Astra Serif" w:hAnsi="PT Astra Serif"/>
          <w:b/>
        </w:rPr>
        <w:t>Отмена аукциона</w:t>
      </w:r>
    </w:p>
    <w:p w:rsidR="00B13D4E" w:rsidRPr="00DF5CE3" w:rsidRDefault="00B13D4E" w:rsidP="00B13D4E">
      <w:pPr>
        <w:pStyle w:val="TextBasTxt"/>
        <w:ind w:firstLine="709"/>
        <w:jc w:val="center"/>
        <w:rPr>
          <w:rFonts w:ascii="PT Astra Serif" w:hAnsi="PT Astra Serif"/>
          <w:iCs/>
        </w:rPr>
      </w:pPr>
    </w:p>
    <w:p w:rsidR="00B13D4E" w:rsidRPr="00DF5CE3" w:rsidRDefault="00B13D4E" w:rsidP="00B13D4E">
      <w:pPr>
        <w:spacing w:after="0" w:line="240" w:lineRule="auto"/>
        <w:ind w:firstLine="709"/>
        <w:jc w:val="both"/>
        <w:rPr>
          <w:rFonts w:ascii="PT Astra Serif" w:hAnsi="PT Astra Serif"/>
          <w:sz w:val="24"/>
          <w:szCs w:val="24"/>
        </w:rPr>
      </w:pPr>
      <w:r w:rsidRPr="00DF5CE3">
        <w:rPr>
          <w:rFonts w:ascii="PT Astra Serif" w:hAnsi="PT Astra Serif"/>
          <w:sz w:val="24"/>
          <w:szCs w:val="24"/>
        </w:rPr>
        <w:t>71. Организатор аукциона вправе отказа</w:t>
      </w:r>
      <w:r w:rsidR="00626FEB">
        <w:rPr>
          <w:rFonts w:ascii="PT Astra Serif" w:hAnsi="PT Astra Serif"/>
          <w:sz w:val="24"/>
          <w:szCs w:val="24"/>
        </w:rPr>
        <w:t xml:space="preserve">ться от проведения </w:t>
      </w:r>
      <w:r w:rsidRPr="00DF5CE3">
        <w:rPr>
          <w:rFonts w:ascii="PT Astra Serif" w:hAnsi="PT Astra Serif"/>
          <w:sz w:val="24"/>
          <w:szCs w:val="24"/>
        </w:rPr>
        <w:t xml:space="preserve">аукциона в любое время, но не </w:t>
      </w:r>
      <w:proofErr w:type="gramStart"/>
      <w:r w:rsidRPr="00DF5CE3">
        <w:rPr>
          <w:rFonts w:ascii="PT Astra Serif" w:hAnsi="PT Astra Serif"/>
          <w:sz w:val="24"/>
          <w:szCs w:val="24"/>
        </w:rPr>
        <w:t>позднее</w:t>
      </w:r>
      <w:proofErr w:type="gramEnd"/>
      <w:r w:rsidRPr="00DF5CE3">
        <w:rPr>
          <w:rFonts w:ascii="PT Astra Serif" w:hAnsi="PT Astra Serif"/>
          <w:sz w:val="24"/>
          <w:szCs w:val="24"/>
        </w:rPr>
        <w:t xml:space="preserve"> чем за пять дней до наступления даты его проведения.</w:t>
      </w:r>
    </w:p>
    <w:p w:rsidR="00B13D4E" w:rsidRPr="00DF5CE3" w:rsidRDefault="00B13D4E" w:rsidP="00B13D4E">
      <w:pPr>
        <w:pStyle w:val="textbastxt0"/>
        <w:ind w:firstLine="709"/>
        <w:rPr>
          <w:rFonts w:ascii="PT Astra Serif" w:hAnsi="PT Astra Serif"/>
        </w:rPr>
      </w:pPr>
      <w:r w:rsidRPr="00DF5CE3">
        <w:rPr>
          <w:rFonts w:ascii="PT Astra Serif" w:hAnsi="PT Astra Serif"/>
        </w:rPr>
        <w:t xml:space="preserve">72. Извещение об отказе от проведения аукциона размещается на официальном сайте Организатора аукциона и </w:t>
      </w:r>
      <w:proofErr w:type="gramStart"/>
      <w:r w:rsidRPr="00DF5CE3">
        <w:rPr>
          <w:rFonts w:ascii="PT Astra Serif" w:hAnsi="PT Astra Serif"/>
        </w:rPr>
        <w:t>в открытой части электронной площадки в течение одного дня с даты принятия решения об отказе от проведения</w:t>
      </w:r>
      <w:proofErr w:type="gramEnd"/>
      <w:r w:rsidRPr="00DF5CE3">
        <w:rPr>
          <w:rFonts w:ascii="PT Astra Serif" w:hAnsi="PT Astra Serif"/>
        </w:rPr>
        <w:t xml:space="preserve"> аукциона. Организатор аукциона направляет соответствующие уведомления всем претендентам. Организатор аукциона дает поручение Оператору </w:t>
      </w:r>
      <w:proofErr w:type="gramStart"/>
      <w:r w:rsidRPr="00DF5CE3">
        <w:rPr>
          <w:rFonts w:ascii="PT Astra Serif" w:hAnsi="PT Astra Serif"/>
        </w:rPr>
        <w:t>о разблокировании задатков претендентов в течение пяти рабочих дней с даты принятия решения об отказе от проведения</w:t>
      </w:r>
      <w:proofErr w:type="gramEnd"/>
      <w:r w:rsidRPr="00DF5CE3">
        <w:rPr>
          <w:rFonts w:ascii="PT Astra Serif" w:hAnsi="PT Astra Serif"/>
        </w:rPr>
        <w:t xml:space="preserve"> аукциона.</w:t>
      </w:r>
    </w:p>
    <w:p w:rsidR="00B13D4E" w:rsidRPr="00DF5CE3" w:rsidRDefault="00B13D4E" w:rsidP="00B13D4E">
      <w:pPr>
        <w:pStyle w:val="TextBasTxt"/>
        <w:ind w:firstLine="709"/>
        <w:rPr>
          <w:rFonts w:ascii="PT Astra Serif" w:hAnsi="PT Astra Serif"/>
        </w:rPr>
      </w:pPr>
    </w:p>
    <w:p w:rsidR="00B13D4E" w:rsidRPr="00DF5CE3" w:rsidRDefault="00B13D4E" w:rsidP="00B13D4E">
      <w:pPr>
        <w:tabs>
          <w:tab w:val="center" w:pos="5076"/>
        </w:tabs>
        <w:ind w:firstLine="709"/>
        <w:jc w:val="center"/>
        <w:outlineLvl w:val="0"/>
        <w:rPr>
          <w:rFonts w:ascii="PT Astra Serif" w:hAnsi="PT Astra Serif"/>
          <w:bCs/>
          <w:sz w:val="24"/>
          <w:szCs w:val="24"/>
        </w:rPr>
      </w:pPr>
      <w:r w:rsidRPr="00DF5CE3">
        <w:rPr>
          <w:rFonts w:ascii="PT Astra Serif" w:hAnsi="PT Astra Serif"/>
          <w:b/>
          <w:bCs/>
          <w:sz w:val="24"/>
          <w:szCs w:val="24"/>
        </w:rPr>
        <w:t xml:space="preserve"> Порядок и срок заключения Договора </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73. Договор по результатам аукциона заключается в письменной форме на условиях, указанных в извещении о проведен</w:t>
      </w:r>
      <w:proofErr w:type="gramStart"/>
      <w:r w:rsidRPr="00DF5CE3">
        <w:rPr>
          <w:rFonts w:ascii="PT Astra Serif" w:hAnsi="PT Astra Serif"/>
          <w:bCs/>
          <w:sz w:val="24"/>
          <w:szCs w:val="24"/>
        </w:rPr>
        <w:t>ии ау</w:t>
      </w:r>
      <w:proofErr w:type="gramEnd"/>
      <w:r w:rsidRPr="00DF5CE3">
        <w:rPr>
          <w:rFonts w:ascii="PT Astra Serif" w:hAnsi="PT Astra Serif"/>
          <w:bCs/>
          <w:sz w:val="24"/>
          <w:szCs w:val="24"/>
        </w:rPr>
        <w:t>кциона и аукционной документации, по цене, предложенной победителем аукциона.</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74. Проект Договора является частью аукционной документации и представлен в приложении 2 к настоящей аукционной документации.</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 xml:space="preserve">75. Договор с победителем аукциона заключается Организатором аукциона не менее чем через три рабочих дня </w:t>
      </w:r>
      <w:proofErr w:type="gramStart"/>
      <w:r w:rsidRPr="00DF5CE3">
        <w:rPr>
          <w:rFonts w:ascii="PT Astra Serif" w:hAnsi="PT Astra Serif"/>
          <w:bCs/>
          <w:sz w:val="24"/>
          <w:szCs w:val="24"/>
        </w:rPr>
        <w:t>с даты подписания</w:t>
      </w:r>
      <w:proofErr w:type="gramEnd"/>
      <w:r w:rsidRPr="00DF5CE3">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lastRenderedPageBreak/>
        <w:t>Победитель или единственный участник аукциона обязан в течени</w:t>
      </w:r>
      <w:proofErr w:type="gramStart"/>
      <w:r w:rsidRPr="00DF5CE3">
        <w:rPr>
          <w:rFonts w:ascii="PT Astra Serif" w:hAnsi="PT Astra Serif"/>
          <w:bCs/>
          <w:sz w:val="24"/>
          <w:szCs w:val="24"/>
        </w:rPr>
        <w:t>и</w:t>
      </w:r>
      <w:proofErr w:type="gramEnd"/>
      <w:r w:rsidRPr="00DF5CE3">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bCs/>
          <w:sz w:val="24"/>
          <w:szCs w:val="24"/>
        </w:rPr>
        <w:t xml:space="preserve">76. </w:t>
      </w:r>
      <w:r w:rsidRPr="00DF5CE3">
        <w:rPr>
          <w:rFonts w:ascii="PT Astra Serif" w:hAnsi="PT Astra Serif"/>
          <w:sz w:val="24"/>
          <w:szCs w:val="24"/>
        </w:rPr>
        <w:t>Сумма внесенного задатка засчитывается в счет платежей по Договору в следующих случаях:</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 - победителю аукциона;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лицу, признанному единственным участником аукциона;</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 участнику, подавшему единственную Заявку на участие в аукционе. </w:t>
      </w:r>
    </w:p>
    <w:p w:rsidR="00B13D4E" w:rsidRPr="00DF5CE3" w:rsidRDefault="00B13D4E" w:rsidP="00B13D4E">
      <w:pPr>
        <w:spacing w:after="0" w:line="264" w:lineRule="auto"/>
        <w:ind w:firstLine="709"/>
        <w:jc w:val="both"/>
        <w:rPr>
          <w:rFonts w:ascii="PT Astra Serif" w:hAnsi="PT Astra Serif"/>
          <w:bCs/>
          <w:sz w:val="24"/>
          <w:szCs w:val="24"/>
        </w:rPr>
      </w:pPr>
      <w:r w:rsidRPr="00DF5CE3">
        <w:rPr>
          <w:rFonts w:ascii="PT Astra Serif" w:hAnsi="PT Astra Serif"/>
          <w:bCs/>
          <w:sz w:val="24"/>
          <w:szCs w:val="24"/>
        </w:rPr>
        <w:t>77. В случае</w:t>
      </w:r>
      <w:proofErr w:type="gramStart"/>
      <w:r w:rsidRPr="00DF5CE3">
        <w:rPr>
          <w:rFonts w:ascii="PT Astra Serif" w:hAnsi="PT Astra Serif"/>
          <w:bCs/>
          <w:sz w:val="24"/>
          <w:szCs w:val="24"/>
        </w:rPr>
        <w:t>,</w:t>
      </w:r>
      <w:proofErr w:type="gramEnd"/>
      <w:r w:rsidRPr="00DF5CE3">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sidRPr="00DF5CE3">
        <w:rPr>
          <w:rFonts w:ascii="PT Astra Serif" w:hAnsi="PT Astra Serif"/>
          <w:bCs/>
          <w:sz w:val="24"/>
          <w:szCs w:val="24"/>
        </w:rPr>
        <w:t>ии ау</w:t>
      </w:r>
      <w:proofErr w:type="gramEnd"/>
      <w:r w:rsidRPr="00DF5CE3">
        <w:rPr>
          <w:rFonts w:ascii="PT Astra Serif" w:hAnsi="PT Astra Serif"/>
          <w:bCs/>
          <w:sz w:val="24"/>
          <w:szCs w:val="24"/>
        </w:rPr>
        <w:t>кциона и аукционной документации.</w:t>
      </w:r>
    </w:p>
    <w:p w:rsidR="00B13D4E" w:rsidRPr="00DF5CE3" w:rsidRDefault="00B13D4E" w:rsidP="00B13D4E">
      <w:pPr>
        <w:spacing w:after="0" w:line="264" w:lineRule="auto"/>
        <w:ind w:firstLine="709"/>
        <w:jc w:val="both"/>
        <w:rPr>
          <w:rFonts w:ascii="PT Astra Serif" w:hAnsi="PT Astra Serif"/>
          <w:sz w:val="24"/>
          <w:szCs w:val="24"/>
        </w:rPr>
      </w:pPr>
      <w:r w:rsidRPr="00DF5CE3">
        <w:rPr>
          <w:rFonts w:ascii="PT Astra Serif" w:hAnsi="PT Astra Serif"/>
          <w:bCs/>
          <w:sz w:val="24"/>
          <w:szCs w:val="24"/>
        </w:rPr>
        <w:t>78. В случае</w:t>
      </w:r>
      <w:proofErr w:type="gramStart"/>
      <w:r w:rsidRPr="00DF5CE3">
        <w:rPr>
          <w:rFonts w:ascii="PT Astra Serif" w:hAnsi="PT Astra Serif"/>
          <w:bCs/>
          <w:sz w:val="24"/>
          <w:szCs w:val="24"/>
        </w:rPr>
        <w:t>,</w:t>
      </w:r>
      <w:proofErr w:type="gramEnd"/>
      <w:r w:rsidRPr="00DF5CE3">
        <w:rPr>
          <w:rFonts w:ascii="PT Astra Serif" w:hAnsi="PT Astra Serif"/>
          <w:bCs/>
          <w:sz w:val="24"/>
          <w:szCs w:val="24"/>
        </w:rPr>
        <w:t xml:space="preserve"> если победитель аукциона не подписал Договор на размещение нестационарного торгового объекта в срок и на условиях, предусмотренных аукционной документацией и протоколом, победитель аукциона признается уклонившимся от заключения договора на размещение нестационарного торгового объекта, и денежные средства, внесенные им в качестве задатка, не возвращаются.</w:t>
      </w:r>
    </w:p>
    <w:p w:rsidR="00B13D4E" w:rsidRPr="00DF5CE3" w:rsidRDefault="00B13D4E" w:rsidP="00B13D4E">
      <w:pPr>
        <w:pStyle w:val="ConsPlusNormal0"/>
        <w:shd w:val="clear" w:color="auto" w:fill="FFFFFF"/>
        <w:spacing w:line="264" w:lineRule="auto"/>
        <w:ind w:firstLine="709"/>
        <w:jc w:val="both"/>
        <w:rPr>
          <w:rFonts w:ascii="PT Astra Serif" w:hAnsi="PT Astra Serif"/>
          <w:sz w:val="24"/>
          <w:szCs w:val="24"/>
        </w:rPr>
      </w:pPr>
      <w:r w:rsidRPr="00DF5CE3">
        <w:rPr>
          <w:rFonts w:ascii="PT Astra Serif" w:hAnsi="PT Astra Serif"/>
          <w:bCs/>
          <w:sz w:val="24"/>
          <w:szCs w:val="24"/>
        </w:rPr>
        <w:t xml:space="preserve">79. </w:t>
      </w:r>
      <w:r w:rsidRPr="00DF5CE3">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B13D4E" w:rsidRPr="00DF5CE3" w:rsidRDefault="00B13D4E" w:rsidP="00B13D4E">
      <w:pPr>
        <w:shd w:val="clear" w:color="auto" w:fill="FFFFFF"/>
        <w:spacing w:after="0" w:line="264" w:lineRule="auto"/>
        <w:ind w:firstLine="709"/>
        <w:jc w:val="both"/>
        <w:rPr>
          <w:rFonts w:ascii="PT Astra Serif" w:hAnsi="PT Astra Serif"/>
          <w:sz w:val="24"/>
          <w:szCs w:val="24"/>
        </w:rPr>
      </w:pPr>
      <w:r w:rsidRPr="00DF5CE3">
        <w:rPr>
          <w:rFonts w:ascii="PT Astra Serif" w:hAnsi="PT Astra Serif"/>
          <w:sz w:val="24"/>
          <w:szCs w:val="24"/>
        </w:rPr>
        <w:t>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В случае уклонения участника аукциона, сделавшего предпоследнее предложение от заключения договора на размещение нестационарного торгового объекта, денежные средства, внесенные им в качестве задатка, не возвращаются.</w:t>
      </w:r>
    </w:p>
    <w:p w:rsidR="00B13D4E" w:rsidRPr="00DF5CE3" w:rsidRDefault="00B13D4E" w:rsidP="00B13D4E">
      <w:pPr>
        <w:shd w:val="clear" w:color="auto" w:fill="FFFFFF"/>
        <w:tabs>
          <w:tab w:val="left" w:pos="1671"/>
        </w:tabs>
        <w:spacing w:after="0" w:line="264" w:lineRule="auto"/>
        <w:ind w:firstLine="709"/>
        <w:jc w:val="both"/>
        <w:rPr>
          <w:rFonts w:ascii="PT Astra Serif" w:hAnsi="PT Astra Serif"/>
          <w:sz w:val="24"/>
          <w:szCs w:val="24"/>
        </w:rPr>
      </w:pPr>
      <w:r w:rsidRPr="00DF5CE3">
        <w:rPr>
          <w:rFonts w:ascii="PT Astra Serif" w:hAnsi="PT Astra Serif"/>
          <w:sz w:val="24"/>
          <w:szCs w:val="24"/>
        </w:rPr>
        <w:t xml:space="preserve">80. </w:t>
      </w:r>
      <w:proofErr w:type="gramStart"/>
      <w:r w:rsidRPr="00DF5CE3">
        <w:rPr>
          <w:rFonts w:ascii="PT Astra Serif" w:hAnsi="PT Astra Serif"/>
          <w:sz w:val="24"/>
          <w:szCs w:val="24"/>
        </w:rPr>
        <w:t xml:space="preserve">Протокол об отказе победителя аукциона от заключения Договора направляется Организатором аукциона  Оператору  и размещается в информационно-телекоммуникационной сети «Интернет» на </w:t>
      </w:r>
      <w:r w:rsidRPr="00DF5CE3">
        <w:rPr>
          <w:rStyle w:val="extendedtext-short"/>
          <w:rFonts w:ascii="PT Astra Serif" w:hAnsi="PT Astra Serif"/>
          <w:sz w:val="24"/>
          <w:szCs w:val="24"/>
        </w:rPr>
        <w:t xml:space="preserve">официальном </w:t>
      </w:r>
      <w:r w:rsidRPr="00DF5CE3">
        <w:rPr>
          <w:rStyle w:val="extendedtext-short"/>
          <w:rFonts w:ascii="PT Astra Serif" w:hAnsi="PT Astra Serif"/>
          <w:bCs/>
          <w:sz w:val="24"/>
          <w:szCs w:val="24"/>
        </w:rPr>
        <w:t>сайте</w:t>
      </w:r>
      <w:r w:rsidRPr="00DF5CE3">
        <w:rPr>
          <w:rStyle w:val="extendedtext-short"/>
          <w:rFonts w:ascii="PT Astra Serif" w:hAnsi="PT Astra Serif"/>
          <w:sz w:val="24"/>
          <w:szCs w:val="24"/>
        </w:rPr>
        <w:t xml:space="preserve"> РФ для размещения информации о проведении </w:t>
      </w:r>
      <w:r w:rsidRPr="00DF5CE3">
        <w:rPr>
          <w:rStyle w:val="extendedtext-short"/>
          <w:rFonts w:ascii="PT Astra Serif" w:hAnsi="PT Astra Serif"/>
          <w:bCs/>
          <w:sz w:val="24"/>
          <w:szCs w:val="24"/>
        </w:rPr>
        <w:t>торгов</w:t>
      </w:r>
      <w:r w:rsidRPr="00DF5CE3">
        <w:rPr>
          <w:rFonts w:ascii="PT Astra Serif" w:hAnsi="PT Astra Serif"/>
          <w:sz w:val="24"/>
          <w:szCs w:val="24"/>
        </w:rPr>
        <w:t xml:space="preserve"> по адресу </w:t>
      </w:r>
      <w:proofErr w:type="spellStart"/>
      <w:r w:rsidRPr="00DF5CE3">
        <w:rPr>
          <w:rFonts w:ascii="PT Astra Serif" w:hAnsi="PT Astra Serif"/>
          <w:sz w:val="24"/>
          <w:szCs w:val="24"/>
        </w:rPr>
        <w:t>www.</w:t>
      </w:r>
      <w:hyperlink r:id="rId15" w:tgtFrame="_blank" w:history="1">
        <w:r w:rsidRPr="00DF5CE3">
          <w:rPr>
            <w:rFonts w:ascii="PT Astra Serif" w:hAnsi="PT Astra Serif"/>
            <w:bCs/>
            <w:sz w:val="24"/>
            <w:szCs w:val="24"/>
          </w:rPr>
          <w:t>torgi.gov.ru</w:t>
        </w:r>
        <w:proofErr w:type="spellEnd"/>
      </w:hyperlink>
      <w:r w:rsidRPr="00DF5CE3">
        <w:rPr>
          <w:rFonts w:ascii="PT Astra Serif" w:hAnsi="PT Astra Serif"/>
          <w:sz w:val="24"/>
          <w:szCs w:val="24"/>
        </w:rPr>
        <w:t xml:space="preserve">, официальном сайте муниципального образования города Кургана по адресу </w:t>
      </w:r>
      <w:proofErr w:type="spellStart"/>
      <w:r w:rsidRPr="00DF5CE3">
        <w:rPr>
          <w:rFonts w:ascii="PT Astra Serif" w:hAnsi="PT Astra Serif"/>
          <w:sz w:val="24"/>
          <w:szCs w:val="24"/>
        </w:rPr>
        <w:t>www.kurgan-city.ru</w:t>
      </w:r>
      <w:proofErr w:type="spellEnd"/>
      <w:r w:rsidRPr="00DF5CE3">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B13D4E" w:rsidRPr="00DF5CE3" w:rsidRDefault="00B13D4E" w:rsidP="00B13D4E">
      <w:pPr>
        <w:tabs>
          <w:tab w:val="center" w:pos="567"/>
        </w:tabs>
        <w:spacing w:after="0"/>
        <w:jc w:val="both"/>
        <w:outlineLvl w:val="0"/>
        <w:rPr>
          <w:rFonts w:ascii="PT Astra Serif" w:hAnsi="PT Astra Serif"/>
          <w:bCs/>
          <w:sz w:val="24"/>
          <w:szCs w:val="24"/>
        </w:rPr>
      </w:pPr>
      <w:r w:rsidRPr="00DF5CE3">
        <w:rPr>
          <w:rFonts w:ascii="PT Astra Serif" w:hAnsi="PT Astra Serif"/>
          <w:bCs/>
          <w:sz w:val="24"/>
          <w:szCs w:val="24"/>
        </w:rPr>
        <w:tab/>
      </w:r>
      <w:r w:rsidRPr="00DF5CE3">
        <w:rPr>
          <w:rFonts w:ascii="PT Astra Serif" w:hAnsi="PT Astra Serif"/>
          <w:bCs/>
          <w:sz w:val="24"/>
          <w:szCs w:val="24"/>
        </w:rPr>
        <w:tab/>
        <w:t>81.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82.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83.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 проведения ликвидации участника аукциона;</w:t>
      </w:r>
    </w:p>
    <w:p w:rsidR="00B13D4E" w:rsidRPr="00DF5CE3" w:rsidRDefault="00B13D4E" w:rsidP="00B13D4E">
      <w:pPr>
        <w:tabs>
          <w:tab w:val="center" w:pos="567"/>
        </w:tabs>
        <w:spacing w:after="0"/>
        <w:jc w:val="both"/>
        <w:outlineLvl w:val="0"/>
        <w:rPr>
          <w:rFonts w:ascii="PT Astra Serif" w:hAnsi="PT Astra Serif"/>
          <w:bCs/>
          <w:sz w:val="24"/>
          <w:szCs w:val="24"/>
        </w:rPr>
      </w:pPr>
      <w:r w:rsidRPr="00DF5CE3">
        <w:rPr>
          <w:rFonts w:ascii="PT Astra Serif" w:hAnsi="PT Astra Serif"/>
          <w:bCs/>
          <w:sz w:val="24"/>
          <w:szCs w:val="24"/>
        </w:rPr>
        <w:tab/>
      </w:r>
      <w:r w:rsidRPr="00DF5CE3">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lastRenderedPageBreak/>
        <w:t>- приостановления деятельности такого лица в порядке, предусмотренном Кодексом Российской Федерации об административных правонарушениях;</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B13D4E" w:rsidRPr="00DF5CE3" w:rsidRDefault="00B13D4E" w:rsidP="00B13D4E">
      <w:pPr>
        <w:tabs>
          <w:tab w:val="center" w:pos="567"/>
        </w:tabs>
        <w:spacing w:after="0"/>
        <w:ind w:firstLine="709"/>
        <w:jc w:val="both"/>
        <w:outlineLvl w:val="0"/>
        <w:rPr>
          <w:rFonts w:ascii="PT Astra Serif" w:hAnsi="PT Astra Serif"/>
          <w:bCs/>
          <w:sz w:val="24"/>
          <w:szCs w:val="24"/>
        </w:rPr>
      </w:pPr>
      <w:r w:rsidRPr="00DF5CE3">
        <w:rPr>
          <w:rFonts w:ascii="PT Astra Serif" w:hAnsi="PT Astra Serif"/>
          <w:bCs/>
          <w:sz w:val="24"/>
          <w:szCs w:val="24"/>
        </w:rPr>
        <w:t xml:space="preserve">84. </w:t>
      </w:r>
      <w:proofErr w:type="gramStart"/>
      <w:r w:rsidRPr="00DF5CE3">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sidRPr="00DF5CE3">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13D4E" w:rsidRPr="00DF5CE3" w:rsidRDefault="00B13D4E" w:rsidP="00B13D4E">
      <w:pPr>
        <w:pStyle w:val="ConsPlusNormal0"/>
        <w:spacing w:line="264" w:lineRule="auto"/>
        <w:ind w:firstLine="540"/>
        <w:jc w:val="both"/>
      </w:pPr>
      <w:r w:rsidRPr="00DF5CE3">
        <w:rPr>
          <w:rFonts w:ascii="PT Astra Serif" w:hAnsi="PT Astra Serif"/>
          <w:bCs/>
          <w:sz w:val="24"/>
          <w:szCs w:val="24"/>
        </w:rPr>
        <w:t xml:space="preserve">  85. </w:t>
      </w:r>
      <w:r w:rsidRPr="00DF5CE3">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sidRPr="00DF5CE3">
        <w:rPr>
          <w:rStyle w:val="extendedtext-short"/>
          <w:rFonts w:ascii="PT Astra Serif" w:hAnsi="PT Astra Serif"/>
          <w:sz w:val="24"/>
          <w:szCs w:val="24"/>
        </w:rPr>
        <w:t xml:space="preserve">официальном </w:t>
      </w:r>
      <w:r w:rsidRPr="00DF5CE3">
        <w:rPr>
          <w:rStyle w:val="extendedtext-short"/>
          <w:rFonts w:ascii="PT Astra Serif" w:hAnsi="PT Astra Serif"/>
          <w:bCs/>
          <w:sz w:val="24"/>
          <w:szCs w:val="24"/>
        </w:rPr>
        <w:t>сайте</w:t>
      </w:r>
      <w:r w:rsidRPr="00DF5CE3">
        <w:rPr>
          <w:rStyle w:val="extendedtext-short"/>
          <w:rFonts w:ascii="PT Astra Serif" w:hAnsi="PT Astra Serif"/>
          <w:sz w:val="24"/>
          <w:szCs w:val="24"/>
        </w:rPr>
        <w:t xml:space="preserve"> РФ для размещения информации о проведении </w:t>
      </w:r>
      <w:r w:rsidRPr="00DF5CE3">
        <w:rPr>
          <w:rStyle w:val="extendedtext-short"/>
          <w:rFonts w:ascii="PT Astra Serif" w:hAnsi="PT Astra Serif"/>
          <w:bCs/>
          <w:sz w:val="24"/>
          <w:szCs w:val="24"/>
        </w:rPr>
        <w:t>торгов</w:t>
      </w:r>
      <w:r w:rsidRPr="00DF5CE3">
        <w:rPr>
          <w:rFonts w:ascii="PT Astra Serif" w:hAnsi="PT Astra Serif"/>
          <w:sz w:val="24"/>
          <w:szCs w:val="24"/>
        </w:rPr>
        <w:t xml:space="preserve"> по адресу </w:t>
      </w:r>
      <w:proofErr w:type="spellStart"/>
      <w:r w:rsidRPr="00DF5CE3">
        <w:rPr>
          <w:rFonts w:ascii="PT Astra Serif" w:hAnsi="PT Astra Serif"/>
          <w:sz w:val="24"/>
          <w:szCs w:val="24"/>
        </w:rPr>
        <w:t>www.</w:t>
      </w:r>
      <w:hyperlink r:id="rId16" w:tgtFrame="_blank">
        <w:r w:rsidRPr="00DF5CE3">
          <w:rPr>
            <w:rStyle w:val="ListLabel10"/>
          </w:rPr>
          <w:t>torgi.gov.ru</w:t>
        </w:r>
        <w:proofErr w:type="spellEnd"/>
      </w:hyperlink>
      <w:r w:rsidRPr="00DF5CE3">
        <w:rPr>
          <w:rFonts w:ascii="PT Astra Serif" w:hAnsi="PT Astra Serif"/>
          <w:sz w:val="24"/>
          <w:szCs w:val="24"/>
        </w:rPr>
        <w:t xml:space="preserve">, официальном сайте муниципального образования города Кургана по адресу </w:t>
      </w:r>
      <w:proofErr w:type="spellStart"/>
      <w:r w:rsidRPr="00DF5CE3">
        <w:rPr>
          <w:rFonts w:ascii="PT Astra Serif" w:hAnsi="PT Astra Serif"/>
          <w:sz w:val="24"/>
          <w:szCs w:val="24"/>
        </w:rPr>
        <w:t>www.kurgan-city.ru</w:t>
      </w:r>
      <w:proofErr w:type="spellEnd"/>
      <w:r w:rsidRPr="00DF5CE3">
        <w:rPr>
          <w:rFonts w:ascii="PT Astra Serif" w:hAnsi="PT Astra Serif"/>
          <w:sz w:val="24"/>
          <w:szCs w:val="24"/>
        </w:rPr>
        <w:t xml:space="preserve"> в течение дня, следующего после дня подписания вышеуказанного протокола. </w:t>
      </w:r>
    </w:p>
    <w:p w:rsidR="00B13D4E" w:rsidRPr="00DF5CE3" w:rsidRDefault="00B13D4E" w:rsidP="00B13D4E">
      <w:pPr>
        <w:tabs>
          <w:tab w:val="center" w:pos="567"/>
        </w:tabs>
        <w:spacing w:after="0"/>
        <w:jc w:val="both"/>
        <w:outlineLvl w:val="0"/>
        <w:rPr>
          <w:rFonts w:ascii="PT Astra Serif" w:hAnsi="PT Astra Serif"/>
          <w:sz w:val="24"/>
          <w:szCs w:val="24"/>
        </w:rPr>
      </w:pPr>
      <w:r w:rsidRPr="00DF5CE3">
        <w:rPr>
          <w:rFonts w:ascii="PT Astra Serif" w:hAnsi="PT Astra Serif"/>
          <w:bCs/>
          <w:sz w:val="24"/>
          <w:szCs w:val="24"/>
        </w:rPr>
        <w:tab/>
      </w:r>
      <w:r w:rsidRPr="00DF5CE3">
        <w:rPr>
          <w:rFonts w:ascii="PT Astra Serif" w:hAnsi="PT Astra Serif"/>
          <w:bCs/>
          <w:sz w:val="24"/>
          <w:szCs w:val="24"/>
        </w:rPr>
        <w:tab/>
        <w:t xml:space="preserve">86. </w:t>
      </w:r>
      <w:r w:rsidRPr="00DF5CE3">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21575F" w:rsidRPr="00DF5CE3" w:rsidRDefault="0021575F" w:rsidP="00B13D4E">
      <w:pPr>
        <w:tabs>
          <w:tab w:val="center" w:pos="567"/>
        </w:tabs>
        <w:spacing w:after="0"/>
        <w:jc w:val="both"/>
        <w:outlineLvl w:val="0"/>
        <w:rPr>
          <w:rFonts w:ascii="PT Astra Serif" w:hAnsi="PT Astra Serif"/>
          <w:sz w:val="24"/>
          <w:szCs w:val="24"/>
        </w:rPr>
      </w:pPr>
    </w:p>
    <w:p w:rsidR="00B13D4E" w:rsidRPr="00DF5CE3" w:rsidRDefault="00B13D4E" w:rsidP="00B13D4E">
      <w:pPr>
        <w:tabs>
          <w:tab w:val="center" w:pos="567"/>
        </w:tabs>
        <w:spacing w:after="0"/>
        <w:jc w:val="center"/>
        <w:outlineLvl w:val="0"/>
        <w:rPr>
          <w:rFonts w:ascii="PT Astra Serif" w:hAnsi="PT Astra Serif"/>
          <w:b/>
          <w:bCs/>
          <w:sz w:val="24"/>
          <w:szCs w:val="24"/>
        </w:rPr>
      </w:pPr>
      <w:r w:rsidRPr="00DF5CE3">
        <w:rPr>
          <w:rFonts w:ascii="PT Astra Serif" w:hAnsi="PT Astra Serif"/>
          <w:b/>
          <w:bCs/>
          <w:sz w:val="24"/>
          <w:szCs w:val="24"/>
        </w:rPr>
        <w:t>Заключительные положения</w:t>
      </w: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spacing w:after="0" w:line="264" w:lineRule="auto"/>
        <w:ind w:firstLine="720"/>
        <w:jc w:val="both"/>
        <w:rPr>
          <w:rFonts w:ascii="PT Astra Serif" w:hAnsi="PT Astra Serif"/>
          <w:sz w:val="24"/>
          <w:szCs w:val="24"/>
        </w:rPr>
      </w:pPr>
      <w:r w:rsidRPr="00DF5CE3">
        <w:rPr>
          <w:rFonts w:ascii="PT Astra Serif" w:hAnsi="PT Astra Serif"/>
          <w:sz w:val="24"/>
          <w:szCs w:val="24"/>
        </w:rPr>
        <w:t>87.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sidRPr="00DF5CE3">
        <w:rPr>
          <w:rFonts w:ascii="PT Astra Serif" w:hAnsi="PT Astra Serif"/>
          <w:sz w:val="24"/>
          <w:szCs w:val="24"/>
        </w:rPr>
        <w:t>ии ау</w:t>
      </w:r>
      <w:proofErr w:type="gramEnd"/>
      <w:r w:rsidRPr="00DF5CE3">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sidRPr="00DF5CE3">
        <w:rPr>
          <w:rFonts w:ascii="PT Astra Serif" w:hAnsi="PT Astra Serif"/>
          <w:sz w:val="24"/>
          <w:szCs w:val="24"/>
        </w:rPr>
        <w:t>ии ау</w:t>
      </w:r>
      <w:proofErr w:type="gramEnd"/>
      <w:r w:rsidRPr="00DF5CE3">
        <w:rPr>
          <w:rFonts w:ascii="PT Astra Serif" w:hAnsi="PT Astra Serif"/>
          <w:sz w:val="24"/>
          <w:szCs w:val="24"/>
        </w:rPr>
        <w:t>кциона и (или) аукционной документацией, рассматриваются как уклонение от заключения Договора.</w:t>
      </w:r>
    </w:p>
    <w:p w:rsidR="00B13D4E" w:rsidRPr="00DF5CE3" w:rsidRDefault="00B13D4E" w:rsidP="00B13D4E">
      <w:pPr>
        <w:shd w:val="clear" w:color="auto" w:fill="FFFFFF"/>
        <w:spacing w:after="0" w:line="264" w:lineRule="auto"/>
        <w:ind w:firstLine="720"/>
        <w:jc w:val="both"/>
        <w:rPr>
          <w:rFonts w:ascii="PT Astra Serif" w:hAnsi="PT Astra Serif"/>
          <w:sz w:val="24"/>
          <w:szCs w:val="24"/>
        </w:rPr>
      </w:pPr>
      <w:r w:rsidRPr="00DF5CE3">
        <w:rPr>
          <w:rFonts w:ascii="PT Astra Serif" w:hAnsi="PT Astra Serif"/>
          <w:sz w:val="24"/>
          <w:szCs w:val="24"/>
        </w:rPr>
        <w:t>88.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права заключения Договора.</w:t>
      </w:r>
      <w:bookmarkStart w:id="0" w:name="sub_15055"/>
      <w:bookmarkEnd w:id="0"/>
    </w:p>
    <w:p w:rsidR="00B13D4E" w:rsidRPr="00DF5CE3" w:rsidRDefault="00B13D4E" w:rsidP="00B13D4E">
      <w:pPr>
        <w:shd w:val="clear" w:color="auto" w:fill="FFFFFF"/>
        <w:spacing w:after="0" w:line="264" w:lineRule="auto"/>
        <w:ind w:firstLine="720"/>
        <w:jc w:val="both"/>
        <w:rPr>
          <w:rFonts w:ascii="PT Astra Serif" w:hAnsi="PT Astra Serif"/>
          <w:sz w:val="24"/>
          <w:szCs w:val="24"/>
        </w:rPr>
      </w:pPr>
      <w:r w:rsidRPr="00DF5CE3">
        <w:rPr>
          <w:rFonts w:ascii="PT Astra Serif" w:hAnsi="PT Astra Serif"/>
          <w:sz w:val="24"/>
          <w:szCs w:val="24"/>
        </w:rPr>
        <w:t>89. 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B13D4E" w:rsidRPr="00DF5CE3" w:rsidRDefault="00B13D4E" w:rsidP="00B13D4E">
      <w:pPr>
        <w:spacing w:after="0" w:line="264" w:lineRule="auto"/>
        <w:ind w:firstLine="720"/>
        <w:jc w:val="both"/>
        <w:rPr>
          <w:rFonts w:ascii="PT Astra Serif" w:hAnsi="PT Astra Serif"/>
          <w:sz w:val="24"/>
          <w:szCs w:val="24"/>
        </w:rPr>
      </w:pPr>
      <w:r w:rsidRPr="00DF5CE3">
        <w:rPr>
          <w:rFonts w:ascii="PT Astra Serif" w:hAnsi="PT Astra Serif"/>
          <w:sz w:val="24"/>
          <w:szCs w:val="24"/>
        </w:rPr>
        <w:t>90.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B13D4E" w:rsidRPr="00DF5CE3" w:rsidRDefault="00B13D4E" w:rsidP="00B13D4E">
      <w:pPr>
        <w:tabs>
          <w:tab w:val="center" w:pos="567"/>
        </w:tabs>
        <w:spacing w:after="0"/>
        <w:jc w:val="both"/>
        <w:outlineLvl w:val="0"/>
        <w:rPr>
          <w:rFonts w:ascii="PT Astra Serif" w:hAnsi="PT Astra Serif"/>
          <w:bCs/>
          <w:sz w:val="24"/>
          <w:szCs w:val="24"/>
        </w:rPr>
      </w:pPr>
    </w:p>
    <w:p w:rsidR="00A27C9F" w:rsidRPr="00DF5CE3" w:rsidRDefault="00926D02" w:rsidP="001455FA">
      <w:pPr>
        <w:spacing w:after="0" w:line="240" w:lineRule="auto"/>
        <w:ind w:left="4536" w:firstLine="709"/>
        <w:jc w:val="right"/>
        <w:rPr>
          <w:rFonts w:ascii="PT Astra Serif" w:hAnsi="PT Astra Serif" w:cs="Times New Roman"/>
          <w:bCs/>
          <w:sz w:val="24"/>
          <w:szCs w:val="24"/>
        </w:rPr>
      </w:pPr>
      <w:r w:rsidRPr="00DF5CE3">
        <w:rPr>
          <w:rFonts w:ascii="PT Astra Serif" w:hAnsi="PT Astra Serif" w:cs="Times New Roman"/>
          <w:bCs/>
          <w:sz w:val="24"/>
          <w:szCs w:val="24"/>
        </w:rPr>
        <w:lastRenderedPageBreak/>
        <w:t>П</w:t>
      </w:r>
      <w:r w:rsidR="00ED06D9" w:rsidRPr="00DF5CE3">
        <w:rPr>
          <w:rFonts w:ascii="PT Astra Serif" w:hAnsi="PT Astra Serif" w:cs="Times New Roman"/>
          <w:bCs/>
          <w:sz w:val="24"/>
          <w:szCs w:val="24"/>
        </w:rPr>
        <w:t>риложение 1</w:t>
      </w:r>
    </w:p>
    <w:p w:rsidR="00A27C9F" w:rsidRPr="00DF5CE3" w:rsidRDefault="00ED06D9" w:rsidP="001455FA">
      <w:pPr>
        <w:spacing w:after="0" w:line="240" w:lineRule="auto"/>
        <w:ind w:left="4536" w:firstLine="709"/>
        <w:jc w:val="right"/>
        <w:rPr>
          <w:rFonts w:ascii="Times New Roman" w:hAnsi="Times New Roman" w:cs="Times New Roman"/>
          <w:bCs/>
          <w:sz w:val="24"/>
          <w:szCs w:val="24"/>
        </w:rPr>
      </w:pPr>
      <w:r w:rsidRPr="00DF5CE3">
        <w:rPr>
          <w:rFonts w:ascii="PT Astra Serif" w:hAnsi="PT Astra Serif" w:cs="Times New Roman"/>
          <w:bCs/>
          <w:sz w:val="24"/>
          <w:szCs w:val="24"/>
        </w:rPr>
        <w:t xml:space="preserve">           к </w:t>
      </w:r>
      <w:r w:rsidR="0093675C" w:rsidRPr="00DF5CE3">
        <w:rPr>
          <w:rFonts w:ascii="PT Astra Serif" w:hAnsi="PT Astra Serif" w:cs="Times New Roman"/>
          <w:bCs/>
          <w:sz w:val="24"/>
          <w:szCs w:val="24"/>
        </w:rPr>
        <w:t>а</w:t>
      </w:r>
      <w:r w:rsidR="00C94A67" w:rsidRPr="00DF5CE3">
        <w:rPr>
          <w:rFonts w:ascii="PT Astra Serif" w:hAnsi="PT Astra Serif" w:cs="Times New Roman"/>
          <w:bCs/>
          <w:sz w:val="24"/>
          <w:szCs w:val="24"/>
        </w:rPr>
        <w:t>укцион</w:t>
      </w:r>
      <w:r w:rsidRPr="00DF5CE3">
        <w:rPr>
          <w:rFonts w:ascii="PT Astra Serif" w:hAnsi="PT Astra Serif" w:cs="Times New Roman"/>
          <w:bCs/>
          <w:sz w:val="24"/>
          <w:szCs w:val="24"/>
        </w:rPr>
        <w:t>ной документации</w:t>
      </w:r>
    </w:p>
    <w:p w:rsidR="00A27C9F" w:rsidRPr="00DF5CE3" w:rsidRDefault="00A27C9F" w:rsidP="001455FA">
      <w:pPr>
        <w:spacing w:after="0"/>
        <w:ind w:firstLine="709"/>
        <w:jc w:val="right"/>
        <w:rPr>
          <w:rFonts w:ascii="Times New Roman" w:hAnsi="Times New Roman" w:cs="Times New Roman"/>
          <w:bCs/>
          <w:sz w:val="24"/>
          <w:szCs w:val="24"/>
        </w:rPr>
      </w:pPr>
    </w:p>
    <w:p w:rsidR="006655E3" w:rsidRPr="00DF5CE3" w:rsidRDefault="00ED06D9" w:rsidP="006655E3">
      <w:pPr>
        <w:spacing w:after="0"/>
        <w:jc w:val="center"/>
        <w:rPr>
          <w:rFonts w:ascii="PT Astra Serif" w:hAnsi="PT Astra Serif" w:cs="Times New Roman"/>
          <w:b/>
          <w:bCs/>
          <w:sz w:val="24"/>
          <w:szCs w:val="24"/>
        </w:rPr>
      </w:pPr>
      <w:r w:rsidRPr="00DF5CE3">
        <w:rPr>
          <w:rFonts w:ascii="PT Astra Serif" w:hAnsi="PT Astra Serif" w:cs="Times New Roman"/>
          <w:b/>
          <w:bCs/>
          <w:sz w:val="24"/>
          <w:szCs w:val="24"/>
        </w:rPr>
        <w:t xml:space="preserve">Методика определения начальной (минимальной) цены права заключения </w:t>
      </w:r>
    </w:p>
    <w:p w:rsidR="00A27C9F" w:rsidRPr="00DF5CE3" w:rsidRDefault="00FE5B72" w:rsidP="006655E3">
      <w:pPr>
        <w:spacing w:after="0"/>
        <w:jc w:val="center"/>
        <w:rPr>
          <w:rFonts w:ascii="PT Astra Serif" w:hAnsi="PT Astra Serif"/>
          <w:b/>
          <w:sz w:val="24"/>
          <w:szCs w:val="24"/>
        </w:rPr>
      </w:pPr>
      <w:r w:rsidRPr="00DF5CE3">
        <w:rPr>
          <w:rFonts w:ascii="PT Astra Serif" w:hAnsi="PT Astra Serif" w:cs="Times New Roman"/>
          <w:b/>
          <w:bCs/>
          <w:sz w:val="24"/>
          <w:szCs w:val="24"/>
        </w:rPr>
        <w:t>Д</w:t>
      </w:r>
      <w:r w:rsidR="005F2699" w:rsidRPr="00DF5CE3">
        <w:rPr>
          <w:rFonts w:ascii="PT Astra Serif" w:hAnsi="PT Astra Serif" w:cs="Times New Roman"/>
          <w:b/>
          <w:bCs/>
          <w:sz w:val="24"/>
          <w:szCs w:val="24"/>
        </w:rPr>
        <w:t>оговор</w:t>
      </w:r>
      <w:r w:rsidR="006655E3" w:rsidRPr="00DF5CE3">
        <w:rPr>
          <w:rFonts w:ascii="PT Astra Serif" w:hAnsi="PT Astra Serif" w:cs="Times New Roman"/>
          <w:b/>
          <w:bCs/>
          <w:sz w:val="24"/>
          <w:szCs w:val="24"/>
        </w:rPr>
        <w:t>а</w:t>
      </w:r>
      <w:r w:rsidR="00ED06D9" w:rsidRPr="00DF5CE3">
        <w:rPr>
          <w:rFonts w:ascii="PT Astra Serif" w:hAnsi="PT Astra Serif" w:cs="Times New Roman"/>
          <w:b/>
          <w:bCs/>
          <w:sz w:val="24"/>
          <w:szCs w:val="24"/>
        </w:rPr>
        <w:t xml:space="preserve"> </w:t>
      </w:r>
      <w:r w:rsidR="006655E3" w:rsidRPr="00DF5CE3">
        <w:rPr>
          <w:rFonts w:ascii="PT Astra Serif" w:eastAsia="Calibri" w:hAnsi="PT Astra Serif" w:cs="Times New Roman"/>
          <w:b/>
          <w:sz w:val="24"/>
          <w:szCs w:val="24"/>
        </w:rPr>
        <w:t>на размещение нестационарного объекта уличной торговли</w:t>
      </w:r>
    </w:p>
    <w:p w:rsidR="00A27C9F" w:rsidRPr="00DF5CE3" w:rsidRDefault="00A27C9F" w:rsidP="006655E3">
      <w:pPr>
        <w:spacing w:after="0"/>
        <w:ind w:firstLine="709"/>
        <w:jc w:val="right"/>
        <w:rPr>
          <w:rFonts w:ascii="Times New Roman" w:hAnsi="Times New Roman" w:cs="Times New Roman"/>
          <w:bCs/>
          <w:sz w:val="24"/>
          <w:szCs w:val="24"/>
        </w:rPr>
      </w:pPr>
    </w:p>
    <w:p w:rsidR="006655E3" w:rsidRPr="00DF5CE3" w:rsidRDefault="006655E3" w:rsidP="006655E3">
      <w:pPr>
        <w:ind w:firstLine="709"/>
        <w:jc w:val="both"/>
        <w:rPr>
          <w:rFonts w:ascii="PT Astra Serif" w:eastAsia="Calibri" w:hAnsi="PT Astra Serif" w:cs="Times New Roman"/>
          <w:sz w:val="24"/>
          <w:szCs w:val="24"/>
        </w:rPr>
      </w:pPr>
      <w:r w:rsidRPr="00DF5CE3">
        <w:rPr>
          <w:rFonts w:ascii="PT Astra Serif" w:eastAsia="Calibri" w:hAnsi="PT Astra Serif" w:cs="Times New Roman"/>
          <w:sz w:val="24"/>
          <w:szCs w:val="24"/>
        </w:rPr>
        <w:t xml:space="preserve">Начальная (минимальная) цена права заключения Договора по результатам торгов, проводимых в виде аукциона в электронной форме, определяется по формуле: </w:t>
      </w:r>
    </w:p>
    <w:p w:rsidR="006655E3" w:rsidRPr="00DF5CE3" w:rsidRDefault="006655E3" w:rsidP="006655E3">
      <w:pPr>
        <w:ind w:firstLine="709"/>
        <w:rPr>
          <w:rFonts w:ascii="PT Astra Serif" w:eastAsia="Calibri" w:hAnsi="PT Astra Serif" w:cs="Times New Roman"/>
          <w:sz w:val="24"/>
          <w:szCs w:val="24"/>
        </w:rPr>
      </w:pPr>
      <w:proofErr w:type="spellStart"/>
      <w:r w:rsidRPr="00DF5CE3">
        <w:rPr>
          <w:rFonts w:ascii="PT Astra Serif" w:eastAsia="Calibri" w:hAnsi="PT Astra Serif" w:cs="Times New Roman"/>
          <w:sz w:val="24"/>
          <w:szCs w:val="24"/>
        </w:rPr>
        <w:t>Ц</w:t>
      </w:r>
      <w:r w:rsidRPr="00DF5CE3">
        <w:rPr>
          <w:rFonts w:ascii="PT Astra Serif" w:eastAsia="Calibri" w:hAnsi="PT Astra Serif" w:cs="Times New Roman"/>
          <w:sz w:val="24"/>
          <w:szCs w:val="24"/>
          <w:vertAlign w:val="subscript"/>
        </w:rPr>
        <w:t>мин</w:t>
      </w:r>
      <w:proofErr w:type="spellEnd"/>
      <w:r w:rsidRPr="00DF5CE3">
        <w:rPr>
          <w:rFonts w:ascii="PT Astra Serif" w:eastAsia="Calibri" w:hAnsi="PT Astra Serif" w:cs="Times New Roman"/>
          <w:sz w:val="24"/>
          <w:szCs w:val="24"/>
        </w:rPr>
        <w:t xml:space="preserve"> </w:t>
      </w:r>
      <w:proofErr w:type="spellStart"/>
      <w:r w:rsidRPr="00DF5CE3">
        <w:rPr>
          <w:rFonts w:ascii="PT Astra Serif" w:eastAsia="Calibri" w:hAnsi="PT Astra Serif" w:cs="Times New Roman"/>
          <w:sz w:val="24"/>
          <w:szCs w:val="24"/>
        </w:rPr>
        <w:t>=</w:t>
      </w:r>
      <w:proofErr w:type="gramStart"/>
      <w:r w:rsidRPr="00DF5CE3">
        <w:rPr>
          <w:rFonts w:ascii="PT Astra Serif" w:eastAsia="Calibri" w:hAnsi="PT Astra Serif" w:cs="Times New Roman"/>
          <w:sz w:val="24"/>
          <w:szCs w:val="24"/>
        </w:rPr>
        <w:t>Ст</w:t>
      </w:r>
      <w:proofErr w:type="spellEnd"/>
      <w:proofErr w:type="gramEnd"/>
      <w:r w:rsidRPr="00DF5CE3">
        <w:rPr>
          <w:rFonts w:ascii="PT Astra Serif" w:eastAsia="Calibri" w:hAnsi="PT Astra Serif" w:cs="Times New Roman"/>
          <w:sz w:val="24"/>
          <w:szCs w:val="24"/>
        </w:rPr>
        <w:t xml:space="preserve"> </w:t>
      </w:r>
      <w:proofErr w:type="spellStart"/>
      <w:r w:rsidRPr="00DF5CE3">
        <w:rPr>
          <w:rFonts w:ascii="PT Astra Serif" w:eastAsia="Calibri" w:hAnsi="PT Astra Serif" w:cs="Times New Roman"/>
          <w:sz w:val="24"/>
          <w:szCs w:val="24"/>
        </w:rPr>
        <w:t>х</w:t>
      </w:r>
      <w:proofErr w:type="spellEnd"/>
      <w:r w:rsidRPr="00DF5CE3">
        <w:rPr>
          <w:rFonts w:ascii="PT Astra Serif" w:eastAsia="Calibri" w:hAnsi="PT Astra Serif" w:cs="Times New Roman"/>
          <w:sz w:val="24"/>
          <w:szCs w:val="24"/>
        </w:rPr>
        <w:t xml:space="preserve"> S </w:t>
      </w:r>
      <w:proofErr w:type="spellStart"/>
      <w:r w:rsidRPr="00DF5CE3">
        <w:rPr>
          <w:rFonts w:ascii="PT Astra Serif" w:eastAsia="Calibri" w:hAnsi="PT Astra Serif" w:cs="Times New Roman"/>
          <w:sz w:val="24"/>
          <w:szCs w:val="24"/>
        </w:rPr>
        <w:t>х</w:t>
      </w:r>
      <w:proofErr w:type="spellEnd"/>
      <w:r w:rsidRPr="00DF5CE3">
        <w:rPr>
          <w:rFonts w:ascii="PT Astra Serif" w:eastAsia="Calibri" w:hAnsi="PT Astra Serif" w:cs="Times New Roman"/>
          <w:sz w:val="24"/>
          <w:szCs w:val="24"/>
        </w:rPr>
        <w:t xml:space="preserve"> П</w:t>
      </w:r>
      <w:r w:rsidR="004F6EAC" w:rsidRPr="00DF5CE3">
        <w:rPr>
          <w:rFonts w:ascii="PT Astra Serif" w:eastAsia="Times New Roman" w:hAnsi="PT Astra Serif"/>
          <w:sz w:val="24"/>
          <w:szCs w:val="24"/>
          <w:lang w:eastAsia="ru-RU"/>
        </w:rPr>
        <w:t xml:space="preserve"> </w:t>
      </w:r>
      <w:proofErr w:type="spellStart"/>
      <w:r w:rsidR="004F6EAC" w:rsidRPr="00DF5CE3">
        <w:rPr>
          <w:rFonts w:ascii="PT Astra Serif" w:eastAsia="Times New Roman" w:hAnsi="PT Astra Serif"/>
          <w:sz w:val="24"/>
          <w:szCs w:val="24"/>
          <w:lang w:eastAsia="ru-RU"/>
        </w:rPr>
        <w:t>х</w:t>
      </w:r>
      <w:proofErr w:type="spellEnd"/>
      <w:r w:rsidR="004F6EAC" w:rsidRPr="00DF5CE3">
        <w:rPr>
          <w:rFonts w:ascii="PT Astra Serif" w:eastAsia="Times New Roman" w:hAnsi="PT Astra Serif"/>
          <w:sz w:val="24"/>
          <w:szCs w:val="24"/>
          <w:lang w:eastAsia="ru-RU"/>
        </w:rPr>
        <w:t xml:space="preserve"> </w:t>
      </w:r>
      <w:proofErr w:type="spellStart"/>
      <w:r w:rsidR="004F6EAC" w:rsidRPr="00DF5CE3">
        <w:rPr>
          <w:rFonts w:ascii="PT Astra Serif" w:eastAsia="Times New Roman" w:hAnsi="PT Astra Serif"/>
          <w:sz w:val="24"/>
          <w:szCs w:val="24"/>
          <w:lang w:eastAsia="ru-RU"/>
        </w:rPr>
        <w:t>Кинф</w:t>
      </w:r>
      <w:proofErr w:type="spellEnd"/>
      <w:r w:rsidR="004F6EAC" w:rsidRPr="00DF5CE3">
        <w:rPr>
          <w:rFonts w:ascii="PT Astra Serif" w:eastAsia="Times New Roman" w:hAnsi="PT Astra Serif"/>
          <w:sz w:val="24"/>
          <w:szCs w:val="24"/>
          <w:lang w:eastAsia="ru-RU"/>
        </w:rPr>
        <w:t>.</w:t>
      </w:r>
      <w:r w:rsidRPr="00DF5CE3">
        <w:rPr>
          <w:rFonts w:ascii="PT Astra Serif" w:eastAsia="Calibri" w:hAnsi="PT Astra Serif" w:cs="Times New Roman"/>
          <w:sz w:val="24"/>
          <w:szCs w:val="24"/>
        </w:rPr>
        <w:t>,  где:</w:t>
      </w:r>
    </w:p>
    <w:p w:rsidR="006655E3" w:rsidRPr="00DF5CE3" w:rsidRDefault="006655E3" w:rsidP="006655E3">
      <w:pPr>
        <w:ind w:firstLine="709"/>
        <w:jc w:val="both"/>
        <w:rPr>
          <w:rFonts w:ascii="PT Astra Serif" w:eastAsia="Calibri" w:hAnsi="PT Astra Serif" w:cs="Times New Roman"/>
          <w:sz w:val="24"/>
          <w:szCs w:val="24"/>
        </w:rPr>
      </w:pPr>
      <w:proofErr w:type="spellStart"/>
      <w:r w:rsidRPr="00DF5CE3">
        <w:rPr>
          <w:rFonts w:ascii="PT Astra Serif" w:eastAsia="Calibri" w:hAnsi="PT Astra Serif" w:cs="Times New Roman"/>
          <w:sz w:val="24"/>
          <w:szCs w:val="24"/>
        </w:rPr>
        <w:t>Ц</w:t>
      </w:r>
      <w:r w:rsidRPr="00DF5CE3">
        <w:rPr>
          <w:rFonts w:ascii="PT Astra Serif" w:eastAsia="Calibri" w:hAnsi="PT Astra Serif" w:cs="Times New Roman"/>
          <w:sz w:val="24"/>
          <w:szCs w:val="24"/>
          <w:vertAlign w:val="subscript"/>
        </w:rPr>
        <w:t>мин</w:t>
      </w:r>
      <w:proofErr w:type="spellEnd"/>
      <w:r w:rsidRPr="00DF5CE3">
        <w:rPr>
          <w:rFonts w:ascii="PT Astra Serif" w:eastAsia="Calibri" w:hAnsi="PT Astra Serif" w:cs="Times New Roman"/>
          <w:sz w:val="24"/>
          <w:szCs w:val="24"/>
        </w:rPr>
        <w:t xml:space="preserve"> - начальная (минимальная) Цена права заключения Договора по результатам торгов, проводимых в виде аукциона в электронной форме, рублей;</w:t>
      </w:r>
    </w:p>
    <w:p w:rsidR="006655E3" w:rsidRPr="00DF5CE3" w:rsidRDefault="006655E3" w:rsidP="006655E3">
      <w:pPr>
        <w:ind w:firstLine="709"/>
        <w:jc w:val="both"/>
        <w:rPr>
          <w:rFonts w:ascii="PT Astra Serif" w:eastAsia="Calibri" w:hAnsi="PT Astra Serif" w:cs="Times New Roman"/>
          <w:sz w:val="24"/>
          <w:szCs w:val="24"/>
        </w:rPr>
      </w:pPr>
      <w:proofErr w:type="spellStart"/>
      <w:proofErr w:type="gramStart"/>
      <w:r w:rsidRPr="00DF5CE3">
        <w:rPr>
          <w:rFonts w:ascii="PT Astra Serif" w:eastAsia="Calibri" w:hAnsi="PT Astra Serif" w:cs="Times New Roman"/>
          <w:sz w:val="24"/>
          <w:szCs w:val="24"/>
        </w:rPr>
        <w:t>Ст</w:t>
      </w:r>
      <w:proofErr w:type="spellEnd"/>
      <w:proofErr w:type="gramEnd"/>
      <w:r w:rsidRPr="00DF5CE3">
        <w:rPr>
          <w:rFonts w:ascii="PT Astra Serif" w:eastAsia="Calibri" w:hAnsi="PT Astra Serif" w:cs="Times New Roman"/>
          <w:sz w:val="24"/>
          <w:szCs w:val="24"/>
        </w:rPr>
        <w:t xml:space="preserve"> - </w:t>
      </w:r>
      <w:r w:rsidRPr="00DF5CE3">
        <w:rPr>
          <w:rFonts w:ascii="PT Astra Serif" w:eastAsia="Arial CYR" w:hAnsi="PT Astra Serif" w:cs="Arial CYR"/>
          <w:sz w:val="24"/>
          <w:szCs w:val="24"/>
        </w:rPr>
        <w:t>базовая ставка арендной платы за объекты недвижимости муниципальной казны, в которых осуществляется торговая деятельность, в зависимости от места расположен</w:t>
      </w:r>
      <w:r w:rsidR="004F6EAC" w:rsidRPr="00DF5CE3">
        <w:rPr>
          <w:rFonts w:ascii="PT Astra Serif" w:eastAsia="Arial CYR" w:hAnsi="PT Astra Serif" w:cs="Arial CYR"/>
          <w:sz w:val="24"/>
          <w:szCs w:val="24"/>
        </w:rPr>
        <w:t>ия  на территории города, в 2021</w:t>
      </w:r>
      <w:r w:rsidRPr="00DF5CE3">
        <w:rPr>
          <w:rFonts w:ascii="PT Astra Serif" w:eastAsia="Arial CYR" w:hAnsi="PT Astra Serif" w:cs="Arial CYR"/>
          <w:sz w:val="24"/>
          <w:szCs w:val="24"/>
        </w:rPr>
        <w:t xml:space="preserve"> году (за 1 </w:t>
      </w:r>
      <w:proofErr w:type="spellStart"/>
      <w:r w:rsidRPr="00DF5CE3">
        <w:rPr>
          <w:rFonts w:ascii="PT Astra Serif" w:eastAsia="Arial CYR" w:hAnsi="PT Astra Serif" w:cs="Arial CYR"/>
          <w:sz w:val="24"/>
          <w:szCs w:val="24"/>
        </w:rPr>
        <w:t>кв</w:t>
      </w:r>
      <w:proofErr w:type="spellEnd"/>
      <w:r w:rsidRPr="00DF5CE3">
        <w:rPr>
          <w:rFonts w:ascii="PT Astra Serif" w:eastAsia="Arial CYR" w:hAnsi="PT Astra Serif" w:cs="Arial CYR"/>
          <w:sz w:val="24"/>
          <w:szCs w:val="24"/>
        </w:rPr>
        <w:t xml:space="preserve"> м. в месяц)</w:t>
      </w:r>
      <w:r w:rsidRPr="00DF5CE3">
        <w:rPr>
          <w:rFonts w:ascii="PT Astra Serif" w:eastAsia="Calibri" w:hAnsi="PT Astra Serif" w:cs="Times New Roman"/>
          <w:sz w:val="24"/>
          <w:szCs w:val="24"/>
        </w:rPr>
        <w:t>, рублей;</w:t>
      </w:r>
    </w:p>
    <w:p w:rsidR="006655E3" w:rsidRPr="00DF5CE3" w:rsidRDefault="006655E3" w:rsidP="006655E3">
      <w:pPr>
        <w:ind w:firstLine="709"/>
        <w:jc w:val="both"/>
        <w:rPr>
          <w:rFonts w:ascii="PT Astra Serif" w:eastAsia="Calibri" w:hAnsi="PT Astra Serif" w:cs="Times New Roman"/>
          <w:sz w:val="24"/>
          <w:szCs w:val="24"/>
        </w:rPr>
      </w:pPr>
      <w:r w:rsidRPr="00DF5CE3">
        <w:rPr>
          <w:rFonts w:ascii="PT Astra Serif" w:eastAsia="Calibri" w:hAnsi="PT Astra Serif" w:cs="Times New Roman"/>
          <w:sz w:val="24"/>
          <w:szCs w:val="24"/>
        </w:rPr>
        <w:t>S - площадь торгового места для размещения нестационарного объекта уличной торговли;</w:t>
      </w:r>
    </w:p>
    <w:p w:rsidR="006655E3" w:rsidRPr="00DF5CE3" w:rsidRDefault="006655E3" w:rsidP="006655E3">
      <w:pPr>
        <w:ind w:firstLine="709"/>
        <w:jc w:val="both"/>
        <w:rPr>
          <w:rFonts w:ascii="PT Astra Serif" w:eastAsia="Calibri" w:hAnsi="PT Astra Serif" w:cs="Times New Roman"/>
          <w:sz w:val="24"/>
          <w:szCs w:val="24"/>
        </w:rPr>
      </w:pPr>
      <w:proofErr w:type="gramStart"/>
      <w:r w:rsidRPr="00DF5CE3">
        <w:rPr>
          <w:rFonts w:ascii="PT Astra Serif" w:eastAsia="Calibri" w:hAnsi="PT Astra Serif" w:cs="Times New Roman"/>
          <w:sz w:val="24"/>
          <w:szCs w:val="24"/>
        </w:rPr>
        <w:t>П</w:t>
      </w:r>
      <w:proofErr w:type="gramEnd"/>
      <w:r w:rsidRPr="00DF5CE3">
        <w:rPr>
          <w:rFonts w:ascii="PT Astra Serif" w:eastAsia="Calibri" w:hAnsi="PT Astra Serif" w:cs="Times New Roman"/>
          <w:sz w:val="24"/>
          <w:szCs w:val="24"/>
        </w:rPr>
        <w:t xml:space="preserve"> - период размещения нестационарного объекта уличной торговли,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w:t>
      </w:r>
      <w:r w:rsidR="004F6EAC" w:rsidRPr="00DF5CE3">
        <w:rPr>
          <w:rFonts w:ascii="PT Astra Serif" w:eastAsia="Calibri" w:hAnsi="PT Astra Serif" w:cs="Times New Roman"/>
          <w:sz w:val="24"/>
          <w:szCs w:val="24"/>
        </w:rPr>
        <w:t>на»;</w:t>
      </w:r>
    </w:p>
    <w:p w:rsidR="004F6EAC" w:rsidRPr="00DF5CE3" w:rsidRDefault="004F6EAC" w:rsidP="004F6EAC">
      <w:pPr>
        <w:spacing w:after="0"/>
        <w:ind w:firstLine="709"/>
        <w:rPr>
          <w:rFonts w:ascii="PT Astra Serif" w:eastAsia="Times New Roman" w:hAnsi="PT Astra Serif" w:cs="Times New Roman"/>
          <w:sz w:val="24"/>
          <w:szCs w:val="24"/>
          <w:lang w:eastAsia="ru-RU"/>
        </w:rPr>
      </w:pPr>
      <w:proofErr w:type="spellStart"/>
      <w:r w:rsidRPr="00DF5CE3">
        <w:rPr>
          <w:rFonts w:ascii="PT Astra Serif" w:eastAsia="Times New Roman" w:hAnsi="PT Astra Serif" w:cs="Times New Roman"/>
          <w:sz w:val="24"/>
          <w:szCs w:val="24"/>
          <w:lang w:eastAsia="ru-RU"/>
        </w:rPr>
        <w:t>Кинф</w:t>
      </w:r>
      <w:proofErr w:type="spellEnd"/>
      <w:r w:rsidRPr="00DF5CE3">
        <w:rPr>
          <w:rFonts w:ascii="PT Astra Serif" w:eastAsia="Times New Roman" w:hAnsi="PT Astra Serif" w:cs="Times New Roman"/>
          <w:sz w:val="24"/>
          <w:szCs w:val="24"/>
          <w:lang w:eastAsia="ru-RU"/>
        </w:rPr>
        <w:t>. - коэффициент инфляции, предусмотренный федеральным законом о федеральном бюджете на очередной финансовый год и плановый период.</w:t>
      </w:r>
    </w:p>
    <w:p w:rsidR="004F6EAC" w:rsidRPr="00DF5CE3" w:rsidRDefault="004F6EAC" w:rsidP="006655E3">
      <w:pPr>
        <w:ind w:firstLine="709"/>
        <w:jc w:val="both"/>
        <w:rPr>
          <w:rFonts w:ascii="PT Astra Serif" w:eastAsia="Calibri" w:hAnsi="PT Astra Serif" w:cs="Times New Roman"/>
          <w:sz w:val="24"/>
          <w:szCs w:val="24"/>
        </w:rPr>
      </w:pPr>
    </w:p>
    <w:p w:rsidR="006655E3" w:rsidRPr="00DF5CE3" w:rsidRDefault="006655E3" w:rsidP="006655E3">
      <w:pPr>
        <w:jc w:val="both"/>
        <w:outlineLvl w:val="2"/>
        <w:rPr>
          <w:rFonts w:ascii="PT Astra Serif" w:eastAsia="Calibri" w:hAnsi="PT Astra Serif" w:cs="Times New Roman"/>
          <w:sz w:val="28"/>
          <w:szCs w:val="28"/>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FE5B72" w:rsidRPr="00DF5CE3" w:rsidRDefault="00FE5B7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4A54C2" w:rsidRPr="00DF5CE3" w:rsidRDefault="004A54C2">
      <w:pPr>
        <w:spacing w:after="0" w:line="240" w:lineRule="auto"/>
        <w:ind w:firstLine="709"/>
        <w:jc w:val="right"/>
        <w:rPr>
          <w:rFonts w:ascii="PT Astra Serif" w:hAnsi="PT Astra Serif" w:cs="Times New Roman"/>
          <w:sz w:val="24"/>
          <w:szCs w:val="24"/>
        </w:rPr>
      </w:pPr>
    </w:p>
    <w:p w:rsidR="00A27C9F" w:rsidRPr="00DF5CE3" w:rsidRDefault="00ED06D9">
      <w:pPr>
        <w:spacing w:after="0" w:line="240" w:lineRule="auto"/>
        <w:ind w:firstLine="709"/>
        <w:jc w:val="right"/>
        <w:rPr>
          <w:rFonts w:ascii="PT Astra Serif" w:hAnsi="PT Astra Serif" w:cs="Times New Roman"/>
          <w:sz w:val="24"/>
          <w:szCs w:val="24"/>
        </w:rPr>
      </w:pPr>
      <w:r w:rsidRPr="00DF5CE3">
        <w:rPr>
          <w:rFonts w:ascii="PT Astra Serif" w:hAnsi="PT Astra Serif" w:cs="Times New Roman"/>
          <w:sz w:val="24"/>
          <w:szCs w:val="24"/>
        </w:rPr>
        <w:lastRenderedPageBreak/>
        <w:t>Приложение 2</w:t>
      </w:r>
    </w:p>
    <w:p w:rsidR="00A27C9F" w:rsidRPr="00DF5CE3" w:rsidRDefault="00ED06D9">
      <w:pPr>
        <w:spacing w:after="0" w:line="240" w:lineRule="auto"/>
        <w:ind w:firstLine="709"/>
        <w:jc w:val="right"/>
        <w:rPr>
          <w:rFonts w:ascii="PT Astra Serif" w:hAnsi="PT Astra Serif" w:cs="Times New Roman"/>
          <w:sz w:val="24"/>
          <w:szCs w:val="24"/>
        </w:rPr>
      </w:pPr>
      <w:r w:rsidRPr="00DF5CE3">
        <w:rPr>
          <w:rFonts w:ascii="PT Astra Serif" w:hAnsi="PT Astra Serif" w:cs="Times New Roman"/>
          <w:sz w:val="24"/>
          <w:szCs w:val="24"/>
        </w:rPr>
        <w:t xml:space="preserve">к </w:t>
      </w:r>
      <w:r w:rsidR="0093675C" w:rsidRPr="00DF5CE3">
        <w:rPr>
          <w:rFonts w:ascii="PT Astra Serif" w:hAnsi="PT Astra Serif" w:cs="Times New Roman"/>
          <w:sz w:val="24"/>
          <w:szCs w:val="24"/>
        </w:rPr>
        <w:t>а</w:t>
      </w:r>
      <w:r w:rsidR="00C94A67" w:rsidRPr="00DF5CE3">
        <w:rPr>
          <w:rFonts w:ascii="PT Astra Serif" w:hAnsi="PT Astra Serif" w:cs="Times New Roman"/>
          <w:sz w:val="24"/>
          <w:szCs w:val="24"/>
        </w:rPr>
        <w:t>укцион</w:t>
      </w:r>
      <w:r w:rsidRPr="00DF5CE3">
        <w:rPr>
          <w:rFonts w:ascii="PT Astra Serif" w:hAnsi="PT Astra Serif" w:cs="Times New Roman"/>
          <w:sz w:val="24"/>
          <w:szCs w:val="24"/>
        </w:rPr>
        <w:t>ной документации</w:t>
      </w:r>
    </w:p>
    <w:p w:rsidR="008B0BAC" w:rsidRPr="00DF5CE3" w:rsidRDefault="008B0BAC" w:rsidP="008B0BAC">
      <w:pPr>
        <w:pStyle w:val="ConsPlusTitle"/>
        <w:jc w:val="center"/>
        <w:rPr>
          <w:rFonts w:ascii="PT Astra Serif" w:hAnsi="PT Astra Serif" w:cs="Times New Roman"/>
          <w:sz w:val="24"/>
          <w:szCs w:val="24"/>
          <w:highlight w:val="yellow"/>
        </w:rPr>
      </w:pPr>
      <w:r w:rsidRPr="00DF5CE3">
        <w:rPr>
          <w:rFonts w:ascii="PT Astra Serif" w:hAnsi="PT Astra Serif" w:cs="Times New Roman"/>
          <w:sz w:val="24"/>
          <w:szCs w:val="24"/>
        </w:rPr>
        <w:t xml:space="preserve">ПРОЕКТ ДОГОВОРА </w:t>
      </w:r>
    </w:p>
    <w:p w:rsidR="008B0BAC" w:rsidRPr="00DF5CE3" w:rsidRDefault="008B0BAC" w:rsidP="008B0BAC">
      <w:pPr>
        <w:pStyle w:val="ConsPlusTitle"/>
        <w:jc w:val="center"/>
        <w:rPr>
          <w:rFonts w:ascii="PT Astra Serif" w:hAnsi="PT Astra Serif" w:cs="Times New Roman"/>
          <w:sz w:val="24"/>
          <w:szCs w:val="24"/>
        </w:rPr>
      </w:pPr>
      <w:r w:rsidRPr="00DF5CE3">
        <w:rPr>
          <w:rFonts w:ascii="PT Astra Serif" w:hAnsi="PT Astra Serif" w:cs="Times New Roman"/>
          <w:sz w:val="24"/>
          <w:szCs w:val="24"/>
        </w:rPr>
        <w:t xml:space="preserve">на размещение елочного базара </w:t>
      </w:r>
    </w:p>
    <w:p w:rsidR="008B0BAC" w:rsidRPr="00DF5CE3" w:rsidRDefault="008B0BAC" w:rsidP="008B0BAC">
      <w:pPr>
        <w:pStyle w:val="ConsPlusNormal0"/>
        <w:ind w:firstLine="0"/>
        <w:jc w:val="center"/>
        <w:rPr>
          <w:rFonts w:ascii="PT Astra Serif" w:hAnsi="PT Astra Serif" w:cs="Times New Roman"/>
          <w:sz w:val="24"/>
          <w:szCs w:val="24"/>
        </w:rPr>
      </w:pPr>
    </w:p>
    <w:p w:rsidR="008B0BAC" w:rsidRPr="00DF5CE3" w:rsidRDefault="008B0BAC" w:rsidP="008B0BAC">
      <w:pPr>
        <w:pStyle w:val="ConsPlusNormal0"/>
        <w:jc w:val="center"/>
        <w:rPr>
          <w:rFonts w:ascii="PT Astra Serif" w:hAnsi="PT Astra Serif" w:cs="Times New Roman"/>
          <w:sz w:val="24"/>
          <w:szCs w:val="24"/>
        </w:rPr>
      </w:pPr>
    </w:p>
    <w:p w:rsidR="008B0BAC" w:rsidRPr="00DF5CE3" w:rsidRDefault="008B0BAC" w:rsidP="008B0BAC">
      <w:pPr>
        <w:pStyle w:val="ConsPlusNonformat"/>
        <w:spacing w:before="0" w:beforeAutospacing="0" w:after="0" w:afterAutospacing="0"/>
        <w:rPr>
          <w:rFonts w:ascii="PT Astra Serif" w:hAnsi="PT Astra Serif" w:cs="Times New Roman"/>
          <w:sz w:val="24"/>
          <w:szCs w:val="24"/>
        </w:rPr>
      </w:pPr>
      <w:r w:rsidRPr="00DF5CE3">
        <w:rPr>
          <w:rFonts w:ascii="PT Astra Serif" w:hAnsi="PT Astra Serif" w:cs="Times New Roman"/>
          <w:sz w:val="24"/>
          <w:szCs w:val="24"/>
        </w:rPr>
        <w:t>г. Курган                                                                                         «___» _____________ 20___ г.</w:t>
      </w:r>
    </w:p>
    <w:p w:rsidR="008B0BAC" w:rsidRPr="00DF5CE3" w:rsidRDefault="008B0BAC" w:rsidP="008B0BAC">
      <w:pPr>
        <w:pStyle w:val="ConsPlusNormal0"/>
        <w:jc w:val="center"/>
        <w:rPr>
          <w:rFonts w:ascii="PT Astra Serif" w:hAnsi="PT Astra Serif" w:cs="Times New Roman"/>
          <w:sz w:val="24"/>
          <w:szCs w:val="24"/>
        </w:rPr>
      </w:pPr>
    </w:p>
    <w:p w:rsidR="008B0BAC" w:rsidRPr="00DF5CE3" w:rsidRDefault="008B0BAC" w:rsidP="008B0BAC">
      <w:pPr>
        <w:pStyle w:val="ConsPlusNormal0"/>
        <w:ind w:firstLine="540"/>
        <w:jc w:val="both"/>
        <w:rPr>
          <w:rFonts w:ascii="PT Astra Serif" w:hAnsi="PT Astra Serif" w:cs="Times New Roman"/>
          <w:sz w:val="24"/>
          <w:szCs w:val="24"/>
        </w:rPr>
      </w:pPr>
      <w:r w:rsidRPr="00DF5CE3">
        <w:rPr>
          <w:rFonts w:ascii="PT Astra Serif" w:hAnsi="PT Astra Serif" w:cs="Times New Roman"/>
          <w:sz w:val="24"/>
          <w:szCs w:val="24"/>
        </w:rPr>
        <w:t>Департамент экономического развития, предпринимательства и торговли Администрации города Кургана, именуемый в дальнейшем «Департамент», в лице директора Департамента ________________________, действующего на основании Положения о Департаменте, утвержденного решением Курганской городской Думы от «___» ________ 20___ г. №___, и ________, именуемый в дальнейшем «Субъект торговли», действующий на основании _________ от «___» _______ 20___ г., выданного _______</w:t>
      </w:r>
      <w:proofErr w:type="gramStart"/>
      <w:r w:rsidRPr="00DF5CE3">
        <w:rPr>
          <w:rFonts w:ascii="PT Astra Serif" w:hAnsi="PT Astra Serif" w:cs="Times New Roman"/>
          <w:sz w:val="24"/>
          <w:szCs w:val="24"/>
        </w:rPr>
        <w:t> ,</w:t>
      </w:r>
      <w:proofErr w:type="gramEnd"/>
      <w:r w:rsidRPr="00DF5CE3">
        <w:rPr>
          <w:rFonts w:ascii="PT Astra Serif" w:hAnsi="PT Astra Serif" w:cs="Times New Roman"/>
          <w:sz w:val="24"/>
          <w:szCs w:val="24"/>
        </w:rPr>
        <w:t xml:space="preserve"> далее именуемые «Стороны», заключили настоящий договор на размещение елочного базара (далее -Договор) о нижеследующем:</w:t>
      </w:r>
    </w:p>
    <w:p w:rsidR="008B0BAC" w:rsidRPr="00DF5CE3" w:rsidRDefault="008B0BAC" w:rsidP="008B0BAC">
      <w:pPr>
        <w:pStyle w:val="ConsPlusNormal0"/>
        <w:ind w:firstLine="540"/>
        <w:jc w:val="both"/>
        <w:rPr>
          <w:rFonts w:ascii="PT Astra Serif" w:hAnsi="PT Astra Serif" w:cs="Times New Roman"/>
          <w:sz w:val="24"/>
          <w:szCs w:val="24"/>
        </w:rPr>
      </w:pPr>
    </w:p>
    <w:p w:rsidR="008B0BAC" w:rsidRPr="00DF5CE3" w:rsidRDefault="008B0BAC" w:rsidP="008B0BAC">
      <w:pPr>
        <w:pStyle w:val="ConsPlusNormal0"/>
        <w:jc w:val="center"/>
        <w:outlineLvl w:val="2"/>
        <w:rPr>
          <w:rFonts w:ascii="PT Astra Serif" w:hAnsi="PT Astra Serif" w:cs="Times New Roman"/>
          <w:b/>
          <w:sz w:val="24"/>
          <w:szCs w:val="24"/>
        </w:rPr>
      </w:pPr>
      <w:r w:rsidRPr="00DF5CE3">
        <w:rPr>
          <w:rFonts w:ascii="PT Astra Serif" w:hAnsi="PT Astra Serif" w:cs="Times New Roman"/>
          <w:b/>
          <w:sz w:val="24"/>
          <w:szCs w:val="24"/>
        </w:rPr>
        <w:t>Глава 1. Предмет и срок действия Договора</w:t>
      </w:r>
    </w:p>
    <w:p w:rsidR="008B0BAC" w:rsidRPr="00DF5CE3" w:rsidRDefault="008B0BAC" w:rsidP="008B0BAC">
      <w:pPr>
        <w:pStyle w:val="ConsPlusNormal0"/>
        <w:jc w:val="center"/>
        <w:outlineLvl w:val="2"/>
        <w:rPr>
          <w:rFonts w:ascii="PT Astra Serif" w:hAnsi="PT Astra Serif" w:cs="Times New Roman"/>
          <w:b/>
          <w:sz w:val="24"/>
          <w:szCs w:val="24"/>
        </w:rPr>
      </w:pPr>
    </w:p>
    <w:p w:rsidR="008B0BAC" w:rsidRPr="00DF5CE3" w:rsidRDefault="008B0BAC" w:rsidP="008B0BAC">
      <w:pPr>
        <w:pStyle w:val="ConsPlusNonformat"/>
        <w:spacing w:before="0" w:beforeAutospacing="0" w:after="0" w:afterAutospacing="0"/>
        <w:rPr>
          <w:rFonts w:ascii="PT Astra Serif" w:hAnsi="PT Astra Serif" w:cs="Times New Roman"/>
          <w:sz w:val="24"/>
          <w:szCs w:val="24"/>
        </w:rPr>
      </w:pPr>
      <w:r w:rsidRPr="00DF5CE3">
        <w:rPr>
          <w:rFonts w:ascii="PT Astra Serif" w:hAnsi="PT Astra Serif" w:cs="Times New Roman"/>
          <w:sz w:val="24"/>
          <w:szCs w:val="24"/>
        </w:rPr>
        <w:tab/>
        <w:t xml:space="preserve">1. В соответствии </w:t>
      </w:r>
      <w:r w:rsidRPr="00DF5CE3">
        <w:rPr>
          <w:rFonts w:ascii="PT Astra Serif" w:hAnsi="PT Astra Serif"/>
          <w:sz w:val="24"/>
          <w:szCs w:val="24"/>
        </w:rPr>
        <w:t>со схемой размещения нестационарных торговых объектов на территории города Кургана, утвержденной постановлением Администрации города Кургана от 13.08.2020 г. № 4697</w:t>
      </w:r>
      <w:r w:rsidRPr="00DF5CE3">
        <w:rPr>
          <w:rFonts w:ascii="PT Astra Serif" w:hAnsi="PT Astra Serif" w:cs="Times New Roman"/>
          <w:sz w:val="24"/>
          <w:szCs w:val="24"/>
        </w:rPr>
        <w:t xml:space="preserve"> на основании протокола № ____ от «____»_______ 20___ г. электронного аукциона № _____, Департамент предоставляет Субъекту торговли право на размещение елочного базара, по адресу: ___________</w:t>
      </w:r>
      <w:proofErr w:type="gramStart"/>
      <w:r w:rsidRPr="00DF5CE3">
        <w:rPr>
          <w:rFonts w:ascii="PT Astra Serif" w:hAnsi="PT Astra Serif" w:cs="Times New Roman"/>
          <w:sz w:val="24"/>
          <w:szCs w:val="24"/>
        </w:rPr>
        <w:t xml:space="preserve"> ,</w:t>
      </w:r>
      <w:proofErr w:type="gramEnd"/>
      <w:r w:rsidRPr="00DF5CE3">
        <w:rPr>
          <w:rFonts w:ascii="PT Astra Serif" w:hAnsi="PT Astra Serif" w:cs="Times New Roman"/>
          <w:sz w:val="24"/>
          <w:szCs w:val="24"/>
        </w:rPr>
        <w:t xml:space="preserve"> общей площадью _____ кв. м. согласно ситуационному плану (приложение 1 к Договору).</w:t>
      </w:r>
    </w:p>
    <w:p w:rsidR="008B0BAC" w:rsidRPr="00DF5CE3" w:rsidRDefault="008B0BAC" w:rsidP="008B0BAC">
      <w:pPr>
        <w:pStyle w:val="ConsPlusNonformat"/>
        <w:spacing w:before="0" w:beforeAutospacing="0" w:after="0" w:afterAutospacing="0"/>
        <w:rPr>
          <w:rFonts w:ascii="PT Astra Serif" w:hAnsi="PT Astra Serif" w:cs="Times New Roman"/>
          <w:sz w:val="24"/>
          <w:szCs w:val="24"/>
        </w:rPr>
      </w:pPr>
      <w:r w:rsidRPr="00DF5CE3">
        <w:rPr>
          <w:rFonts w:ascii="PT Astra Serif" w:hAnsi="PT Astra Serif" w:cs="Times New Roman"/>
          <w:sz w:val="24"/>
          <w:szCs w:val="24"/>
        </w:rPr>
        <w:tab/>
        <w:t>2. Срок действия настоящего Договора: с «15» декабря 2022г. по «31» декабря 2022г.</w:t>
      </w:r>
    </w:p>
    <w:p w:rsidR="008B0BAC" w:rsidRPr="00DF5CE3" w:rsidRDefault="008B0BAC" w:rsidP="008B0BAC">
      <w:pPr>
        <w:pStyle w:val="ConsPlusNormal0"/>
        <w:jc w:val="center"/>
        <w:outlineLvl w:val="2"/>
        <w:rPr>
          <w:rFonts w:ascii="PT Astra Serif" w:hAnsi="PT Astra Serif" w:cs="Times New Roman"/>
          <w:b/>
          <w:sz w:val="24"/>
          <w:szCs w:val="24"/>
        </w:rPr>
      </w:pPr>
    </w:p>
    <w:p w:rsidR="008B0BAC" w:rsidRPr="00DF5CE3" w:rsidRDefault="008B0BAC" w:rsidP="008B0BAC">
      <w:pPr>
        <w:pStyle w:val="ConsPlusNormal0"/>
        <w:jc w:val="center"/>
        <w:outlineLvl w:val="2"/>
        <w:rPr>
          <w:rFonts w:ascii="PT Astra Serif" w:hAnsi="PT Astra Serif" w:cs="Times New Roman"/>
          <w:b/>
          <w:sz w:val="24"/>
          <w:szCs w:val="24"/>
        </w:rPr>
      </w:pPr>
      <w:r w:rsidRPr="00DF5CE3">
        <w:rPr>
          <w:rFonts w:ascii="PT Astra Serif" w:hAnsi="PT Astra Serif" w:cs="Times New Roman"/>
          <w:b/>
          <w:sz w:val="24"/>
          <w:szCs w:val="24"/>
        </w:rPr>
        <w:t>Глава 2. Платежи по Договору</w:t>
      </w:r>
    </w:p>
    <w:p w:rsidR="008B0BAC" w:rsidRPr="00DF5CE3" w:rsidRDefault="008B0BAC" w:rsidP="008B0BAC">
      <w:pPr>
        <w:pStyle w:val="ConsPlusNormal0"/>
        <w:jc w:val="center"/>
        <w:outlineLvl w:val="2"/>
        <w:rPr>
          <w:rFonts w:ascii="PT Astra Serif" w:hAnsi="PT Astra Serif" w:cs="Times New Roman"/>
          <w:b/>
          <w:sz w:val="24"/>
          <w:szCs w:val="24"/>
          <w:highlight w:val="yellow"/>
        </w:rPr>
      </w:pPr>
    </w:p>
    <w:p w:rsidR="008B0BAC" w:rsidRPr="00DF5CE3" w:rsidRDefault="008B0BAC" w:rsidP="008B0BAC">
      <w:pPr>
        <w:pStyle w:val="ConsPlusNormal0"/>
        <w:ind w:firstLine="709"/>
        <w:jc w:val="both"/>
        <w:rPr>
          <w:rFonts w:ascii="PT Astra Serif" w:hAnsi="PT Astra Serif" w:cs="Times New Roman"/>
          <w:sz w:val="24"/>
          <w:szCs w:val="24"/>
        </w:rPr>
      </w:pPr>
      <w:r w:rsidRPr="00DF5CE3">
        <w:rPr>
          <w:rFonts w:ascii="PT Astra Serif" w:hAnsi="PT Astra Serif" w:cs="Times New Roman"/>
          <w:sz w:val="24"/>
          <w:szCs w:val="24"/>
        </w:rPr>
        <w:t>3. Размер платы по Договору устанавливается равным цене права заключения Договора, определенной протоколом № ____ от «____»_______ 20___ г. электронного аукциона № и составляет: __________________ рублей.</w:t>
      </w:r>
    </w:p>
    <w:p w:rsidR="008B0BAC" w:rsidRPr="00DF5CE3" w:rsidRDefault="008B0BAC" w:rsidP="008B0BAC">
      <w:pPr>
        <w:ind w:firstLine="709"/>
        <w:jc w:val="both"/>
        <w:rPr>
          <w:rFonts w:ascii="PT Astra Serif" w:hAnsi="PT Astra Serif"/>
          <w:sz w:val="24"/>
          <w:szCs w:val="24"/>
        </w:rPr>
      </w:pPr>
      <w:r w:rsidRPr="00DF5CE3">
        <w:rPr>
          <w:rFonts w:ascii="PT Astra Serif" w:hAnsi="PT Astra Serif"/>
          <w:sz w:val="24"/>
          <w:szCs w:val="24"/>
        </w:rPr>
        <w:t xml:space="preserve">4. Задаток в размере 25000 (Двадцать пять тысяч) рублей, перечисленный Субъектом торговли для участия в аукционе, засчитывается в счет </w:t>
      </w:r>
      <w:proofErr w:type="gramStart"/>
      <w:r w:rsidRPr="00DF5CE3">
        <w:rPr>
          <w:rFonts w:ascii="PT Astra Serif" w:hAnsi="PT Astra Serif"/>
          <w:sz w:val="24"/>
          <w:szCs w:val="24"/>
        </w:rPr>
        <w:t>оплаты цены права заключения Договора</w:t>
      </w:r>
      <w:proofErr w:type="gramEnd"/>
      <w:r w:rsidRPr="00DF5CE3">
        <w:rPr>
          <w:rFonts w:ascii="PT Astra Serif" w:hAnsi="PT Astra Serif"/>
          <w:sz w:val="24"/>
          <w:szCs w:val="24"/>
        </w:rPr>
        <w:t>.</w:t>
      </w:r>
    </w:p>
    <w:p w:rsidR="008B0BAC" w:rsidRPr="00DF5CE3" w:rsidRDefault="008B0BAC" w:rsidP="008B0BAC">
      <w:pPr>
        <w:pStyle w:val="ConsPlusNormal0"/>
        <w:ind w:firstLine="709"/>
        <w:jc w:val="both"/>
        <w:rPr>
          <w:rFonts w:ascii="PT Astra Serif" w:hAnsi="PT Astra Serif" w:cs="Times New Roman"/>
          <w:sz w:val="24"/>
          <w:szCs w:val="24"/>
        </w:rPr>
      </w:pPr>
      <w:r w:rsidRPr="00DF5CE3">
        <w:rPr>
          <w:rFonts w:ascii="PT Astra Serif" w:hAnsi="PT Astra Serif" w:cs="Times New Roman"/>
          <w:sz w:val="24"/>
          <w:szCs w:val="24"/>
        </w:rPr>
        <w:t>5. Разница между суммой задатка, внесенного Субъектом торговли для участия в аукционе, и ценой права заключения Договора в размере</w:t>
      </w:r>
      <w:proofErr w:type="gramStart"/>
      <w:r w:rsidRPr="00DF5CE3">
        <w:rPr>
          <w:rFonts w:ascii="PT Astra Serif" w:hAnsi="PT Astra Serif" w:cs="Times New Roman"/>
          <w:sz w:val="24"/>
          <w:szCs w:val="24"/>
        </w:rPr>
        <w:t xml:space="preserve"> ________(_____________) </w:t>
      </w:r>
      <w:proofErr w:type="gramEnd"/>
      <w:r w:rsidRPr="00DF5CE3">
        <w:rPr>
          <w:rFonts w:ascii="PT Astra Serif" w:hAnsi="PT Astra Serif" w:cs="Times New Roman"/>
          <w:sz w:val="24"/>
          <w:szCs w:val="24"/>
        </w:rPr>
        <w:t>рублей возвращается Департаментом в течение семи рабочих дней после подписания Договора на счет Субъекта торговли, указанный в заявке на участие в электронном аукционе.</w:t>
      </w:r>
    </w:p>
    <w:p w:rsidR="008B0BAC" w:rsidRPr="00DF5CE3" w:rsidRDefault="008B0BAC" w:rsidP="008B0BAC">
      <w:pPr>
        <w:widowControl w:val="0"/>
        <w:ind w:firstLine="709"/>
        <w:jc w:val="both"/>
        <w:rPr>
          <w:rFonts w:ascii="PT Astra Serif" w:hAnsi="PT Astra Serif"/>
          <w:sz w:val="24"/>
          <w:szCs w:val="24"/>
        </w:rPr>
      </w:pPr>
      <w:r w:rsidRPr="00DF5CE3">
        <w:rPr>
          <w:rFonts w:ascii="PT Astra Serif" w:hAnsi="PT Astra Serif"/>
          <w:sz w:val="24"/>
          <w:szCs w:val="24"/>
        </w:rPr>
        <w:t xml:space="preserve">6. Оплата цены права заключения Договора производится Субъектом торговли в течение десяти рабочих дней после подписания Договора по следующим реквизитам: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DF5CE3">
        <w:rPr>
          <w:rFonts w:ascii="PT Astra Serif" w:hAnsi="PT Astra Serif"/>
          <w:sz w:val="24"/>
          <w:szCs w:val="24"/>
        </w:rPr>
        <w:t>р</w:t>
      </w:r>
      <w:proofErr w:type="spellEnd"/>
      <w:proofErr w:type="gramEnd"/>
      <w:r w:rsidRPr="00DF5CE3">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96211705040040000180.</w:t>
      </w:r>
    </w:p>
    <w:p w:rsidR="008B0BAC" w:rsidRPr="00DF5CE3" w:rsidRDefault="008B0BAC" w:rsidP="008B0BAC">
      <w:pPr>
        <w:pStyle w:val="ConsPlusNormal0"/>
        <w:ind w:firstLine="709"/>
        <w:jc w:val="both"/>
        <w:rPr>
          <w:rFonts w:ascii="PT Astra Serif" w:hAnsi="PT Astra Serif" w:cs="Times New Roman"/>
          <w:sz w:val="24"/>
          <w:szCs w:val="24"/>
        </w:rPr>
      </w:pPr>
      <w:r w:rsidRPr="00DF5CE3">
        <w:rPr>
          <w:rFonts w:ascii="PT Astra Serif" w:hAnsi="PT Astra Serif" w:cs="Times New Roman"/>
          <w:sz w:val="24"/>
          <w:szCs w:val="24"/>
        </w:rPr>
        <w:t>7. В случае досрочного расторжения Договора по инициативе Субъекта торговли, а также досрочного расторжения по инициативе Департамента в случаях, предусмотренных подпунктом 3 пункта 8 главы 3 Договора, денежные средства, внесенные в качестве оплаты цены права заключения Договора, возврату не подлежат.</w:t>
      </w:r>
    </w:p>
    <w:p w:rsidR="008B0BAC" w:rsidRPr="0077340A" w:rsidRDefault="008B0BAC" w:rsidP="008B0BAC">
      <w:pPr>
        <w:pStyle w:val="ConsPlusTitle"/>
        <w:ind w:firstLine="709"/>
        <w:jc w:val="both"/>
        <w:rPr>
          <w:rFonts w:ascii="PT Astra Serif" w:hAnsi="PT Astra Serif" w:cs="Times New Roman"/>
          <w:sz w:val="24"/>
          <w:szCs w:val="24"/>
          <w:highlight w:val="yellow"/>
        </w:rPr>
      </w:pPr>
    </w:p>
    <w:p w:rsidR="008B0BAC" w:rsidRPr="0077340A" w:rsidRDefault="008B0BAC" w:rsidP="008B0BAC">
      <w:pPr>
        <w:pStyle w:val="ConsPlusNormal0"/>
        <w:ind w:firstLine="709"/>
        <w:jc w:val="center"/>
        <w:outlineLvl w:val="2"/>
        <w:rPr>
          <w:rFonts w:ascii="PT Astra Serif" w:hAnsi="PT Astra Serif" w:cs="Times New Roman"/>
          <w:b/>
          <w:sz w:val="24"/>
          <w:szCs w:val="24"/>
        </w:rPr>
      </w:pPr>
      <w:r w:rsidRPr="0077340A">
        <w:rPr>
          <w:rFonts w:ascii="PT Astra Serif" w:hAnsi="PT Astra Serif" w:cs="Times New Roman"/>
          <w:b/>
          <w:sz w:val="24"/>
          <w:szCs w:val="24"/>
        </w:rPr>
        <w:t>Глава 3. Права и обязанности Департамента</w:t>
      </w:r>
    </w:p>
    <w:p w:rsidR="008B0BAC" w:rsidRPr="0077340A" w:rsidRDefault="008B0BAC" w:rsidP="008B0BAC">
      <w:pPr>
        <w:pStyle w:val="ConsPlusNormal0"/>
        <w:ind w:firstLine="709"/>
        <w:jc w:val="center"/>
        <w:outlineLvl w:val="2"/>
        <w:rPr>
          <w:rFonts w:ascii="PT Astra Serif" w:hAnsi="PT Astra Serif" w:cs="Times New Roman"/>
          <w:b/>
          <w:sz w:val="24"/>
          <w:szCs w:val="24"/>
        </w:rPr>
      </w:pPr>
    </w:p>
    <w:p w:rsidR="008B0BAC" w:rsidRPr="0077340A"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8</w:t>
      </w:r>
      <w:r w:rsidRPr="0077340A">
        <w:rPr>
          <w:rFonts w:ascii="PT Astra Serif" w:hAnsi="PT Astra Serif" w:cs="Times New Roman"/>
          <w:sz w:val="24"/>
          <w:szCs w:val="24"/>
        </w:rPr>
        <w:t>. Департамент имеет право:</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 xml:space="preserve">1) на беспрепятственный доступ к месту размещения елочного базара с целью проверки </w:t>
      </w:r>
      <w:r w:rsidRPr="0077340A">
        <w:rPr>
          <w:rFonts w:ascii="PT Astra Serif" w:hAnsi="PT Astra Serif" w:cs="Times New Roman"/>
          <w:sz w:val="24"/>
          <w:szCs w:val="24"/>
        </w:rPr>
        <w:lastRenderedPageBreak/>
        <w:t>его использования в соответствии с условиями Договора;</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 xml:space="preserve">2) требовать от Субъекта </w:t>
      </w:r>
      <w:proofErr w:type="gramStart"/>
      <w:r w:rsidRPr="0077340A">
        <w:rPr>
          <w:rFonts w:ascii="PT Astra Serif" w:hAnsi="PT Astra Serif" w:cs="Times New Roman"/>
          <w:sz w:val="24"/>
          <w:szCs w:val="24"/>
        </w:rPr>
        <w:t>торговли устранения выявленных нарушений условий Договора</w:t>
      </w:r>
      <w:proofErr w:type="gramEnd"/>
      <w:r w:rsidRPr="0077340A">
        <w:rPr>
          <w:rFonts w:ascii="PT Astra Serif" w:hAnsi="PT Astra Serif" w:cs="Times New Roman"/>
          <w:sz w:val="24"/>
          <w:szCs w:val="24"/>
        </w:rPr>
        <w:t>;</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3) досрочно в одностороннем порядке расторгнуть Договор в случаях:</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 использования места размещения елочного базара не по целевому назначению;</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 xml:space="preserve">- установления </w:t>
      </w:r>
      <w:proofErr w:type="gramStart"/>
      <w:r w:rsidRPr="0077340A">
        <w:rPr>
          <w:rFonts w:ascii="PT Astra Serif" w:hAnsi="PT Astra Serif" w:cs="Times New Roman"/>
          <w:sz w:val="24"/>
          <w:szCs w:val="24"/>
        </w:rPr>
        <w:t>факта передачи места размещения елочного базара</w:t>
      </w:r>
      <w:proofErr w:type="gramEnd"/>
      <w:r w:rsidRPr="0077340A">
        <w:rPr>
          <w:rFonts w:ascii="PT Astra Serif" w:hAnsi="PT Astra Serif" w:cs="Times New Roman"/>
          <w:sz w:val="24"/>
          <w:szCs w:val="24"/>
        </w:rPr>
        <w:t xml:space="preserve"> третьему лицу;</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 установления нарушений условий Договора.</w:t>
      </w:r>
    </w:p>
    <w:p w:rsidR="008B0BAC" w:rsidRPr="0077340A" w:rsidRDefault="008B0BAC" w:rsidP="008B0BAC">
      <w:pPr>
        <w:pStyle w:val="ConsPlusNormal0"/>
        <w:ind w:firstLine="709"/>
        <w:jc w:val="both"/>
        <w:rPr>
          <w:rFonts w:ascii="PT Astra Serif" w:hAnsi="PT Astra Serif" w:cs="Times New Roman"/>
          <w:sz w:val="24"/>
          <w:szCs w:val="24"/>
          <w:highlight w:val="yellow"/>
        </w:rPr>
      </w:pPr>
      <w:r>
        <w:rPr>
          <w:rFonts w:ascii="PT Astra Serif" w:hAnsi="PT Astra Serif" w:cs="Times New Roman"/>
          <w:sz w:val="24"/>
          <w:szCs w:val="24"/>
        </w:rPr>
        <w:t>9</w:t>
      </w:r>
      <w:r w:rsidRPr="0077340A">
        <w:rPr>
          <w:rFonts w:ascii="PT Astra Serif" w:hAnsi="PT Astra Serif" w:cs="Times New Roman"/>
          <w:sz w:val="24"/>
          <w:szCs w:val="24"/>
        </w:rPr>
        <w:t>. Департамент обязан:</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 xml:space="preserve">1) в случае досрочного расторжения Договора направить Субъекту торговли письменное предупреждение за </w:t>
      </w:r>
      <w:r>
        <w:rPr>
          <w:rFonts w:ascii="PT Astra Serif" w:hAnsi="PT Astra Serif" w:cs="Times New Roman"/>
          <w:sz w:val="24"/>
          <w:szCs w:val="24"/>
        </w:rPr>
        <w:t>2</w:t>
      </w:r>
      <w:r w:rsidRPr="0077340A">
        <w:rPr>
          <w:rFonts w:ascii="PT Astra Serif" w:hAnsi="PT Astra Serif" w:cs="Times New Roman"/>
          <w:sz w:val="24"/>
          <w:szCs w:val="24"/>
        </w:rPr>
        <w:t xml:space="preserve"> дн</w:t>
      </w:r>
      <w:r>
        <w:rPr>
          <w:rFonts w:ascii="PT Astra Serif" w:hAnsi="PT Astra Serif" w:cs="Times New Roman"/>
          <w:sz w:val="24"/>
          <w:szCs w:val="24"/>
        </w:rPr>
        <w:t>я</w:t>
      </w:r>
      <w:r w:rsidRPr="0077340A">
        <w:rPr>
          <w:rFonts w:ascii="PT Astra Serif" w:hAnsi="PT Astra Serif" w:cs="Times New Roman"/>
          <w:sz w:val="24"/>
          <w:szCs w:val="24"/>
        </w:rPr>
        <w:t xml:space="preserve"> до момента расторжения.</w:t>
      </w:r>
    </w:p>
    <w:p w:rsidR="008B0BAC" w:rsidRPr="0077340A" w:rsidRDefault="008B0BAC" w:rsidP="008B0BAC">
      <w:pPr>
        <w:pStyle w:val="ConsPlusNormal0"/>
        <w:ind w:firstLine="709"/>
        <w:jc w:val="both"/>
        <w:rPr>
          <w:rFonts w:ascii="PT Astra Serif" w:hAnsi="PT Astra Serif" w:cs="Times New Roman"/>
          <w:sz w:val="24"/>
          <w:szCs w:val="24"/>
          <w:highlight w:val="yellow"/>
        </w:rPr>
      </w:pPr>
    </w:p>
    <w:p w:rsidR="008B0BAC" w:rsidRPr="0077340A" w:rsidRDefault="008B0BAC" w:rsidP="008B0BAC">
      <w:pPr>
        <w:pStyle w:val="ConsPlusNormal0"/>
        <w:jc w:val="center"/>
        <w:outlineLvl w:val="2"/>
        <w:rPr>
          <w:rFonts w:ascii="PT Astra Serif" w:hAnsi="PT Astra Serif" w:cs="Times New Roman"/>
          <w:b/>
          <w:sz w:val="24"/>
          <w:szCs w:val="24"/>
        </w:rPr>
      </w:pPr>
      <w:r w:rsidRPr="0077340A">
        <w:rPr>
          <w:rFonts w:ascii="PT Astra Serif" w:hAnsi="PT Astra Serif" w:cs="Times New Roman"/>
          <w:b/>
          <w:sz w:val="24"/>
          <w:szCs w:val="24"/>
        </w:rPr>
        <w:t>Глава 4. Права и обязанности Субъекта торговли</w:t>
      </w:r>
    </w:p>
    <w:p w:rsidR="008B0BAC" w:rsidRPr="0077340A" w:rsidRDefault="008B0BAC" w:rsidP="008B0BAC">
      <w:pPr>
        <w:pStyle w:val="ConsPlusNormal0"/>
        <w:jc w:val="center"/>
        <w:outlineLvl w:val="2"/>
        <w:rPr>
          <w:rFonts w:ascii="PT Astra Serif" w:hAnsi="PT Astra Serif" w:cs="Times New Roman"/>
          <w:b/>
          <w:sz w:val="24"/>
          <w:szCs w:val="24"/>
        </w:rPr>
      </w:pPr>
    </w:p>
    <w:p w:rsidR="008B0BAC" w:rsidRPr="00302AB4" w:rsidRDefault="008B0BAC" w:rsidP="00CC5EE3">
      <w:pPr>
        <w:spacing w:after="0"/>
        <w:ind w:firstLine="709"/>
        <w:jc w:val="both"/>
        <w:rPr>
          <w:rFonts w:ascii="PT Astra Serif" w:hAnsi="PT Astra Serif"/>
          <w:sz w:val="24"/>
          <w:szCs w:val="24"/>
        </w:rPr>
      </w:pPr>
      <w:r w:rsidRPr="0077340A">
        <w:rPr>
          <w:rFonts w:ascii="PT Astra Serif" w:hAnsi="PT Astra Serif"/>
          <w:sz w:val="24"/>
          <w:szCs w:val="24"/>
        </w:rPr>
        <w:t>1</w:t>
      </w:r>
      <w:r>
        <w:rPr>
          <w:rFonts w:ascii="PT Astra Serif" w:hAnsi="PT Astra Serif"/>
          <w:sz w:val="24"/>
          <w:szCs w:val="24"/>
        </w:rPr>
        <w:t>0</w:t>
      </w:r>
      <w:r w:rsidRPr="0077340A">
        <w:rPr>
          <w:rFonts w:ascii="PT Astra Serif" w:hAnsi="PT Astra Serif"/>
          <w:sz w:val="24"/>
          <w:szCs w:val="24"/>
        </w:rPr>
        <w:t xml:space="preserve">. </w:t>
      </w:r>
      <w:r w:rsidRPr="00302AB4">
        <w:rPr>
          <w:rFonts w:ascii="PT Astra Serif" w:hAnsi="PT Astra Serif"/>
          <w:sz w:val="24"/>
          <w:szCs w:val="24"/>
        </w:rPr>
        <w:t>Субъект торговли имеет право:</w:t>
      </w:r>
    </w:p>
    <w:p w:rsidR="008B0BAC" w:rsidRDefault="008B0BAC" w:rsidP="00CC5EE3">
      <w:pPr>
        <w:spacing w:after="0"/>
        <w:ind w:firstLine="709"/>
        <w:jc w:val="both"/>
        <w:rPr>
          <w:rFonts w:ascii="PT Astra Serif" w:hAnsi="PT Astra Serif"/>
          <w:sz w:val="24"/>
          <w:szCs w:val="24"/>
        </w:rPr>
      </w:pPr>
      <w:r>
        <w:rPr>
          <w:rFonts w:ascii="PT Astra Serif" w:hAnsi="PT Astra Serif"/>
          <w:sz w:val="24"/>
          <w:szCs w:val="24"/>
        </w:rPr>
        <w:t xml:space="preserve">1) </w:t>
      </w:r>
      <w:r w:rsidRPr="00302AB4">
        <w:rPr>
          <w:rFonts w:ascii="PT Astra Serif" w:hAnsi="PT Astra Serif"/>
          <w:sz w:val="24"/>
          <w:szCs w:val="24"/>
        </w:rPr>
        <w:t xml:space="preserve">приступить к работе после сдачи </w:t>
      </w:r>
      <w:r>
        <w:rPr>
          <w:rFonts w:ascii="PT Astra Serif" w:hAnsi="PT Astra Serif"/>
          <w:sz w:val="24"/>
          <w:szCs w:val="24"/>
        </w:rPr>
        <w:t>места размещения елочного базара</w:t>
      </w:r>
      <w:r w:rsidRPr="00302AB4">
        <w:rPr>
          <w:rFonts w:ascii="PT Astra Serif" w:hAnsi="PT Astra Serif"/>
          <w:sz w:val="24"/>
          <w:szCs w:val="24"/>
        </w:rPr>
        <w:t xml:space="preserve"> на соответствие внешнего вида требованиям, установленным аукционной документацией, по акту Департаменту;</w:t>
      </w:r>
    </w:p>
    <w:p w:rsidR="008B0BAC" w:rsidRPr="00302AB4" w:rsidRDefault="008B0BAC" w:rsidP="00CC5EE3">
      <w:pPr>
        <w:spacing w:after="0"/>
        <w:ind w:firstLine="709"/>
        <w:jc w:val="both"/>
        <w:rPr>
          <w:rFonts w:ascii="PT Astra Serif" w:hAnsi="PT Astra Serif"/>
          <w:sz w:val="24"/>
          <w:szCs w:val="24"/>
        </w:rPr>
      </w:pPr>
      <w:r>
        <w:rPr>
          <w:rFonts w:ascii="PT Astra Serif" w:hAnsi="PT Astra Serif"/>
          <w:sz w:val="24"/>
          <w:szCs w:val="24"/>
        </w:rPr>
        <w:t>2)</w:t>
      </w:r>
      <w:r w:rsidRPr="00302AB4">
        <w:rPr>
          <w:rFonts w:ascii="PT Astra Serif" w:hAnsi="PT Astra Serif"/>
          <w:sz w:val="24"/>
          <w:szCs w:val="24"/>
        </w:rPr>
        <w:t xml:space="preserve"> расторгнуть Договор досрочно</w:t>
      </w:r>
      <w:r w:rsidRPr="00302AB4">
        <w:rPr>
          <w:rFonts w:ascii="PT Astra Serif" w:hAnsi="PT Astra Serif"/>
          <w:color w:val="000000"/>
          <w:sz w:val="24"/>
          <w:szCs w:val="24"/>
          <w:shd w:val="clear" w:color="auto" w:fill="FFFFFF"/>
        </w:rPr>
        <w:t xml:space="preserve"> в случае </w:t>
      </w:r>
      <w:r w:rsidRPr="00E658CB">
        <w:rPr>
          <w:rFonts w:ascii="PT Astra Serif" w:hAnsi="PT Astra Serif"/>
          <w:sz w:val="24"/>
          <w:szCs w:val="24"/>
        </w:rPr>
        <w:t xml:space="preserve">снятия с регистрации в Налоговом органе в качестве </w:t>
      </w:r>
      <w:r>
        <w:rPr>
          <w:rFonts w:ascii="PT Astra Serif" w:hAnsi="PT Astra Serif"/>
          <w:sz w:val="24"/>
          <w:szCs w:val="24"/>
        </w:rPr>
        <w:t>Субъекта торговли</w:t>
      </w:r>
      <w:r w:rsidRPr="00302AB4">
        <w:rPr>
          <w:rFonts w:ascii="PT Astra Serif" w:hAnsi="PT Astra Serif"/>
          <w:sz w:val="24"/>
          <w:szCs w:val="24"/>
        </w:rPr>
        <w:t>.</w:t>
      </w:r>
    </w:p>
    <w:p w:rsidR="008B0BAC"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1</w:t>
      </w:r>
      <w:r>
        <w:rPr>
          <w:rFonts w:ascii="PT Astra Serif" w:hAnsi="PT Astra Serif" w:cs="Times New Roman"/>
          <w:sz w:val="24"/>
          <w:szCs w:val="24"/>
        </w:rPr>
        <w:t>1</w:t>
      </w:r>
      <w:r w:rsidRPr="0077340A">
        <w:rPr>
          <w:rFonts w:ascii="PT Astra Serif" w:hAnsi="PT Astra Serif" w:cs="Times New Roman"/>
          <w:sz w:val="24"/>
          <w:szCs w:val="24"/>
        </w:rPr>
        <w:t>. Субъект торговли обязан:</w:t>
      </w:r>
    </w:p>
    <w:p w:rsidR="008B0BAC" w:rsidRPr="0077340A"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1)</w:t>
      </w:r>
      <w:r w:rsidRPr="00265DF8">
        <w:rPr>
          <w:rFonts w:ascii="PT Astra Serif" w:hAnsi="PT Astra Serif" w:cs="Times New Roman"/>
          <w:sz w:val="24"/>
          <w:szCs w:val="24"/>
        </w:rPr>
        <w:t xml:space="preserve"> </w:t>
      </w:r>
      <w:r w:rsidRPr="0077340A">
        <w:rPr>
          <w:rFonts w:ascii="PT Astra Serif" w:hAnsi="PT Astra Serif" w:cs="Times New Roman"/>
          <w:sz w:val="24"/>
          <w:szCs w:val="24"/>
        </w:rPr>
        <w:t>оборудовать место размещения елочного базара вывеской с указанием собственных реквизитов и режима работы;</w:t>
      </w:r>
    </w:p>
    <w:p w:rsidR="008B0BAC"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2) обеспечить в соответствии со специализацией функционирование места размещения елочного базара в течение всего срока действия Договора;</w:t>
      </w:r>
    </w:p>
    <w:p w:rsidR="008B0BAC" w:rsidRPr="007C0430"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 xml:space="preserve">3) </w:t>
      </w:r>
      <w:r>
        <w:rPr>
          <w:rFonts w:ascii="PT Astra Serif" w:eastAsia="Times New Roman" w:hAnsi="PT Astra Serif"/>
          <w:sz w:val="24"/>
          <w:szCs w:val="24"/>
        </w:rPr>
        <w:t>не допускать</w:t>
      </w:r>
      <w:r w:rsidRPr="007C0430">
        <w:rPr>
          <w:rFonts w:ascii="PT Astra Serif" w:eastAsia="Times New Roman" w:hAnsi="PT Astra Serif"/>
          <w:sz w:val="24"/>
          <w:szCs w:val="24"/>
        </w:rPr>
        <w:t xml:space="preserve"> передачу или уступку прав по Договору третьим лицам, в том числе по договорам комиссии, агентирования, поручения и иным гражданско-правовым договорам</w:t>
      </w:r>
      <w:r>
        <w:rPr>
          <w:rFonts w:ascii="PT Astra Serif" w:eastAsia="Times New Roman" w:hAnsi="PT Astra Serif"/>
          <w:sz w:val="24"/>
          <w:szCs w:val="24"/>
        </w:rPr>
        <w:t>;</w:t>
      </w:r>
    </w:p>
    <w:p w:rsidR="008B0BAC" w:rsidRPr="0077340A"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4</w:t>
      </w:r>
      <w:r w:rsidRPr="0077340A">
        <w:rPr>
          <w:rFonts w:ascii="PT Astra Serif" w:hAnsi="PT Astra Serif" w:cs="Times New Roman"/>
          <w:sz w:val="24"/>
          <w:szCs w:val="24"/>
        </w:rPr>
        <w:t xml:space="preserve">) в случае изменения юридического адреса или иных реквизитов в течение </w:t>
      </w:r>
      <w:r>
        <w:rPr>
          <w:rFonts w:ascii="PT Astra Serif" w:hAnsi="PT Astra Serif" w:cs="Times New Roman"/>
          <w:sz w:val="24"/>
          <w:szCs w:val="24"/>
        </w:rPr>
        <w:t>2</w:t>
      </w:r>
      <w:r w:rsidRPr="0077340A">
        <w:rPr>
          <w:rFonts w:ascii="PT Astra Serif" w:hAnsi="PT Astra Serif" w:cs="Times New Roman"/>
          <w:sz w:val="24"/>
          <w:szCs w:val="24"/>
        </w:rPr>
        <w:t xml:space="preserve"> дней направить Департаменту письменное уведомление об этом;</w:t>
      </w:r>
    </w:p>
    <w:p w:rsidR="008B0BAC" w:rsidRPr="0077340A"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5</w:t>
      </w:r>
      <w:r w:rsidRPr="0077340A">
        <w:rPr>
          <w:rFonts w:ascii="PT Astra Serif" w:hAnsi="PT Astra Serif" w:cs="Times New Roman"/>
          <w:sz w:val="24"/>
          <w:szCs w:val="24"/>
        </w:rPr>
        <w:t xml:space="preserve">) при осуществлении торговой деятельности соблюдать требования законодательства о защите прав потребителей, законодательства в области обеспечения санитарно-эпидемиологического благополучия населения, требования нормативно-правовых актов о безопасности дорожного движения, пожарной безопасности, трудового законодательства; </w:t>
      </w:r>
    </w:p>
    <w:p w:rsidR="008B0BAC" w:rsidRPr="0077340A"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6</w:t>
      </w:r>
      <w:r w:rsidRPr="0077340A">
        <w:rPr>
          <w:rFonts w:ascii="PT Astra Serif" w:hAnsi="PT Astra Serif" w:cs="Times New Roman"/>
          <w:sz w:val="24"/>
          <w:szCs w:val="24"/>
        </w:rPr>
        <w:t>) обеспечить ежедневную уборку места размещения елочного базара и прилегающей к нему территории, вывоз мусора;</w:t>
      </w:r>
    </w:p>
    <w:p w:rsidR="008B0BAC" w:rsidRPr="0077340A"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7</w:t>
      </w:r>
      <w:r w:rsidRPr="0077340A">
        <w:rPr>
          <w:rFonts w:ascii="PT Astra Serif" w:hAnsi="PT Astra Serif" w:cs="Times New Roman"/>
          <w:sz w:val="24"/>
          <w:szCs w:val="24"/>
        </w:rPr>
        <w:t xml:space="preserve">) </w:t>
      </w:r>
      <w:r w:rsidRPr="0077340A">
        <w:rPr>
          <w:rFonts w:ascii="PT Astra Serif" w:hAnsi="PT Astra Serif"/>
          <w:sz w:val="24"/>
          <w:szCs w:val="24"/>
        </w:rPr>
        <w:t xml:space="preserve">при организации торговли обеспечить сохранность насаждений (деревьев, кустарников) на прилегающей к месту </w:t>
      </w:r>
      <w:r w:rsidRPr="0077340A">
        <w:rPr>
          <w:rFonts w:ascii="PT Astra Serif" w:hAnsi="PT Astra Serif" w:cs="Times New Roman"/>
          <w:sz w:val="24"/>
          <w:szCs w:val="24"/>
        </w:rPr>
        <w:t xml:space="preserve">размещения елочного базара </w:t>
      </w:r>
      <w:r w:rsidRPr="0077340A">
        <w:rPr>
          <w:rFonts w:ascii="PT Astra Serif" w:hAnsi="PT Astra Serif"/>
          <w:sz w:val="24"/>
          <w:szCs w:val="24"/>
        </w:rPr>
        <w:t>территории;</w:t>
      </w:r>
    </w:p>
    <w:p w:rsidR="008B0BAC" w:rsidRPr="0077340A" w:rsidRDefault="008B0BAC" w:rsidP="008B0BAC">
      <w:pPr>
        <w:pStyle w:val="ConsPlusNormal0"/>
        <w:ind w:firstLine="709"/>
        <w:jc w:val="both"/>
        <w:rPr>
          <w:rFonts w:ascii="PT Astra Serif" w:hAnsi="PT Astra Serif" w:cs="Times New Roman"/>
          <w:sz w:val="24"/>
          <w:szCs w:val="24"/>
        </w:rPr>
      </w:pPr>
      <w:r>
        <w:rPr>
          <w:rFonts w:ascii="PT Astra Serif" w:hAnsi="PT Astra Serif" w:cs="Times New Roman"/>
          <w:sz w:val="24"/>
          <w:szCs w:val="24"/>
        </w:rPr>
        <w:t>8</w:t>
      </w:r>
      <w:r w:rsidRPr="0077340A">
        <w:rPr>
          <w:rFonts w:ascii="PT Astra Serif" w:hAnsi="PT Astra Serif" w:cs="Times New Roman"/>
          <w:sz w:val="24"/>
          <w:szCs w:val="24"/>
        </w:rPr>
        <w:t>) по окончании срока действия Договора в течение 1 дня осуществить вывоз торгового оборудования с последующим восстановлением благоустройства территории.</w:t>
      </w:r>
    </w:p>
    <w:p w:rsidR="008B0BAC" w:rsidRPr="0077340A" w:rsidRDefault="008B0BAC" w:rsidP="008B0BAC">
      <w:pPr>
        <w:pStyle w:val="ConsPlusNormal0"/>
        <w:ind w:firstLine="709"/>
        <w:jc w:val="both"/>
        <w:rPr>
          <w:rFonts w:ascii="PT Astra Serif" w:hAnsi="PT Astra Serif" w:cs="Times New Roman"/>
          <w:sz w:val="24"/>
          <w:szCs w:val="24"/>
          <w:highlight w:val="yellow"/>
        </w:rPr>
      </w:pPr>
    </w:p>
    <w:p w:rsidR="008B0BAC" w:rsidRPr="0077340A" w:rsidRDefault="008B0BAC" w:rsidP="008B0BAC">
      <w:pPr>
        <w:pStyle w:val="ConsPlusNormal0"/>
        <w:ind w:firstLine="709"/>
        <w:jc w:val="center"/>
        <w:outlineLvl w:val="2"/>
        <w:rPr>
          <w:rFonts w:ascii="PT Astra Serif" w:hAnsi="PT Astra Serif" w:cs="Times New Roman"/>
          <w:b/>
          <w:sz w:val="24"/>
          <w:szCs w:val="24"/>
        </w:rPr>
      </w:pPr>
      <w:r w:rsidRPr="0077340A">
        <w:rPr>
          <w:rFonts w:ascii="PT Astra Serif" w:hAnsi="PT Astra Serif" w:cs="Times New Roman"/>
          <w:b/>
          <w:sz w:val="24"/>
          <w:szCs w:val="24"/>
        </w:rPr>
        <w:t>Глава 5. Изменение, прекращение и расторжение Договора</w:t>
      </w:r>
    </w:p>
    <w:p w:rsidR="008B0BAC" w:rsidRPr="0077340A" w:rsidRDefault="008B0BAC" w:rsidP="008B0BAC">
      <w:pPr>
        <w:pStyle w:val="ConsPlusNormal0"/>
        <w:ind w:firstLine="709"/>
        <w:jc w:val="center"/>
        <w:outlineLvl w:val="2"/>
        <w:rPr>
          <w:rFonts w:ascii="PT Astra Serif" w:hAnsi="PT Astra Serif" w:cs="Times New Roman"/>
          <w:b/>
          <w:sz w:val="24"/>
          <w:szCs w:val="24"/>
        </w:rPr>
      </w:pP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1</w:t>
      </w:r>
      <w:r>
        <w:rPr>
          <w:rFonts w:ascii="PT Astra Serif" w:hAnsi="PT Astra Serif" w:cs="Times New Roman"/>
          <w:sz w:val="24"/>
          <w:szCs w:val="24"/>
        </w:rPr>
        <w:t>2</w:t>
      </w:r>
      <w:r w:rsidRPr="0077340A">
        <w:rPr>
          <w:rFonts w:ascii="PT Astra Serif" w:hAnsi="PT Astra Serif" w:cs="Times New Roman"/>
          <w:sz w:val="24"/>
          <w:szCs w:val="24"/>
        </w:rPr>
        <w:t>. Все изменения и (или) дополнения к Договору оформляются сторонами в письменной форме и являются неотъемлемой частью Договора.</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1</w:t>
      </w:r>
      <w:r>
        <w:rPr>
          <w:rFonts w:ascii="PT Astra Serif" w:hAnsi="PT Astra Serif" w:cs="Times New Roman"/>
          <w:sz w:val="24"/>
          <w:szCs w:val="24"/>
        </w:rPr>
        <w:t>3</w:t>
      </w:r>
      <w:r w:rsidRPr="0077340A">
        <w:rPr>
          <w:rFonts w:ascii="PT Astra Serif" w:hAnsi="PT Astra Serif" w:cs="Times New Roman"/>
          <w:sz w:val="24"/>
          <w:szCs w:val="24"/>
        </w:rPr>
        <w:t>. Окончание срока действия Договора влечет прекращение обязатель</w:t>
      </w:r>
      <w:proofErr w:type="gramStart"/>
      <w:r w:rsidRPr="0077340A">
        <w:rPr>
          <w:rFonts w:ascii="PT Astra Serif" w:hAnsi="PT Astra Serif" w:cs="Times New Roman"/>
          <w:sz w:val="24"/>
          <w:szCs w:val="24"/>
        </w:rPr>
        <w:t>ств ст</w:t>
      </w:r>
      <w:proofErr w:type="gramEnd"/>
      <w:r w:rsidRPr="0077340A">
        <w:rPr>
          <w:rFonts w:ascii="PT Astra Serif" w:hAnsi="PT Astra Serif" w:cs="Times New Roman"/>
          <w:sz w:val="24"/>
          <w:szCs w:val="24"/>
        </w:rPr>
        <w:t xml:space="preserve">орон по Договору, за исключением исполнения обязательств, предусмотренных подпунктом </w:t>
      </w:r>
      <w:r>
        <w:rPr>
          <w:rFonts w:ascii="PT Astra Serif" w:hAnsi="PT Astra Serif" w:cs="Times New Roman"/>
          <w:sz w:val="24"/>
          <w:szCs w:val="24"/>
        </w:rPr>
        <w:t>8</w:t>
      </w:r>
      <w:r w:rsidRPr="0077340A">
        <w:rPr>
          <w:rFonts w:ascii="PT Astra Serif" w:hAnsi="PT Astra Serif" w:cs="Times New Roman"/>
          <w:sz w:val="24"/>
          <w:szCs w:val="24"/>
        </w:rPr>
        <w:t xml:space="preserve"> </w:t>
      </w:r>
      <w:r w:rsidRPr="007C0430">
        <w:rPr>
          <w:rFonts w:ascii="PT Astra Serif" w:hAnsi="PT Astra Serif" w:cs="Times New Roman"/>
          <w:sz w:val="24"/>
          <w:szCs w:val="24"/>
        </w:rPr>
        <w:t>пункта 11</w:t>
      </w:r>
      <w:r w:rsidRPr="0077340A">
        <w:rPr>
          <w:rFonts w:ascii="PT Astra Serif" w:hAnsi="PT Astra Serif" w:cs="Times New Roman"/>
          <w:sz w:val="24"/>
          <w:szCs w:val="24"/>
        </w:rPr>
        <w:t xml:space="preserve"> главы 4.</w:t>
      </w:r>
    </w:p>
    <w:p w:rsidR="008B0BAC" w:rsidRPr="0077340A" w:rsidRDefault="008B0BAC" w:rsidP="008B0BAC">
      <w:pPr>
        <w:pStyle w:val="ConsPlusNormal0"/>
        <w:ind w:firstLine="709"/>
        <w:jc w:val="both"/>
        <w:rPr>
          <w:rFonts w:ascii="PT Astra Serif" w:hAnsi="PT Astra Serif" w:cs="Times New Roman"/>
          <w:color w:val="000000"/>
          <w:sz w:val="24"/>
          <w:szCs w:val="24"/>
          <w:shd w:val="clear" w:color="auto" w:fill="FFFFFF"/>
        </w:rPr>
      </w:pPr>
      <w:r w:rsidRPr="0077340A">
        <w:rPr>
          <w:rFonts w:ascii="PT Astra Serif" w:hAnsi="PT Astra Serif" w:cs="Times New Roman"/>
          <w:sz w:val="24"/>
          <w:szCs w:val="24"/>
        </w:rPr>
        <w:t>1</w:t>
      </w:r>
      <w:r>
        <w:rPr>
          <w:rFonts w:ascii="PT Astra Serif" w:hAnsi="PT Astra Serif" w:cs="Times New Roman"/>
          <w:sz w:val="24"/>
          <w:szCs w:val="24"/>
        </w:rPr>
        <w:t>4</w:t>
      </w:r>
      <w:r w:rsidRPr="0077340A">
        <w:rPr>
          <w:rFonts w:ascii="PT Astra Serif" w:hAnsi="PT Astra Serif" w:cs="Times New Roman"/>
          <w:sz w:val="24"/>
          <w:szCs w:val="24"/>
        </w:rPr>
        <w:t xml:space="preserve">. Договор считается </w:t>
      </w:r>
      <w:r w:rsidRPr="0077340A">
        <w:rPr>
          <w:rFonts w:ascii="PT Astra Serif" w:hAnsi="PT Astra Serif" w:cs="Times New Roman"/>
          <w:color w:val="000000"/>
          <w:sz w:val="24"/>
          <w:szCs w:val="24"/>
          <w:shd w:val="clear" w:color="auto" w:fill="FFFFFF"/>
        </w:rPr>
        <w:t xml:space="preserve">расторгнутым в случае одностороннего отказа одной из Сторон от исполнения Договора. </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1</w:t>
      </w:r>
      <w:r>
        <w:rPr>
          <w:rFonts w:ascii="PT Astra Serif" w:hAnsi="PT Astra Serif" w:cs="Times New Roman"/>
          <w:sz w:val="24"/>
          <w:szCs w:val="24"/>
        </w:rPr>
        <w:t>5</w:t>
      </w:r>
      <w:r w:rsidRPr="0077340A">
        <w:rPr>
          <w:rFonts w:ascii="PT Astra Serif" w:hAnsi="PT Astra Serif" w:cs="Times New Roman"/>
          <w:sz w:val="24"/>
          <w:szCs w:val="24"/>
        </w:rPr>
        <w:t xml:space="preserve">. В случаях досрочного расторжения Договора в одностороннем порядке, предусмотренных подпунктом 3 </w:t>
      </w:r>
      <w:r w:rsidRPr="007C0430">
        <w:rPr>
          <w:rFonts w:ascii="PT Astra Serif" w:hAnsi="PT Astra Serif" w:cs="Times New Roman"/>
          <w:sz w:val="24"/>
          <w:szCs w:val="24"/>
        </w:rPr>
        <w:t>пункта 8</w:t>
      </w:r>
      <w:r w:rsidRPr="0077340A">
        <w:rPr>
          <w:rFonts w:ascii="PT Astra Serif" w:hAnsi="PT Astra Serif" w:cs="Times New Roman"/>
          <w:sz w:val="24"/>
          <w:szCs w:val="24"/>
        </w:rPr>
        <w:t xml:space="preserve"> главы 3, Договор считается расторгнутым с момента направления уведомления об отказе от исполнения Договора.</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 xml:space="preserve">В случаях досрочного расторжения Договора в одностороннем порядке, предусмотренном </w:t>
      </w:r>
      <w:r>
        <w:rPr>
          <w:rFonts w:ascii="PT Astra Serif" w:hAnsi="PT Astra Serif" w:cs="Times New Roman"/>
          <w:sz w:val="24"/>
          <w:szCs w:val="24"/>
        </w:rPr>
        <w:t xml:space="preserve">подпунктом 2 </w:t>
      </w:r>
      <w:r w:rsidRPr="007C0430">
        <w:rPr>
          <w:rFonts w:ascii="PT Astra Serif" w:hAnsi="PT Astra Serif" w:cs="Times New Roman"/>
          <w:sz w:val="24"/>
          <w:szCs w:val="24"/>
        </w:rPr>
        <w:t>пункт</w:t>
      </w:r>
      <w:r>
        <w:rPr>
          <w:rFonts w:ascii="PT Astra Serif" w:hAnsi="PT Astra Serif" w:cs="Times New Roman"/>
          <w:sz w:val="24"/>
          <w:szCs w:val="24"/>
        </w:rPr>
        <w:t>а 10</w:t>
      </w:r>
      <w:r w:rsidRPr="0077340A">
        <w:rPr>
          <w:rFonts w:ascii="PT Astra Serif" w:hAnsi="PT Astra Serif" w:cs="Times New Roman"/>
          <w:sz w:val="24"/>
          <w:szCs w:val="24"/>
        </w:rPr>
        <w:t xml:space="preserve"> главы </w:t>
      </w:r>
      <w:r>
        <w:rPr>
          <w:rFonts w:ascii="PT Astra Serif" w:hAnsi="PT Astra Serif" w:cs="Times New Roman"/>
          <w:sz w:val="24"/>
          <w:szCs w:val="24"/>
        </w:rPr>
        <w:t>4</w:t>
      </w:r>
      <w:r w:rsidRPr="0077340A">
        <w:rPr>
          <w:rFonts w:ascii="PT Astra Serif" w:hAnsi="PT Astra Serif" w:cs="Times New Roman"/>
          <w:sz w:val="24"/>
          <w:szCs w:val="24"/>
        </w:rPr>
        <w:t>, Договор считается расторгнутым с момента получения Департаментом уведомления об отказе от исполнения Договора.</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1</w:t>
      </w:r>
      <w:r>
        <w:rPr>
          <w:rFonts w:ascii="PT Astra Serif" w:hAnsi="PT Astra Serif" w:cs="Times New Roman"/>
          <w:sz w:val="24"/>
          <w:szCs w:val="24"/>
        </w:rPr>
        <w:t>6</w:t>
      </w:r>
      <w:r w:rsidRPr="0077340A">
        <w:rPr>
          <w:rFonts w:ascii="PT Astra Serif" w:hAnsi="PT Astra Serif" w:cs="Times New Roman"/>
          <w:sz w:val="24"/>
          <w:szCs w:val="24"/>
        </w:rPr>
        <w:t xml:space="preserve">. По окончании срока действия Договора, при досрочном расторжении Договора </w:t>
      </w:r>
      <w:r w:rsidRPr="0077340A">
        <w:rPr>
          <w:rFonts w:ascii="PT Astra Serif" w:hAnsi="PT Astra Serif" w:cs="Times New Roman"/>
          <w:sz w:val="24"/>
          <w:szCs w:val="24"/>
        </w:rPr>
        <w:lastRenderedPageBreak/>
        <w:t>Субъект торговли обязан обеспечить надлежащее состояние места размещения елочного базара.</w:t>
      </w:r>
    </w:p>
    <w:p w:rsidR="008B0BAC" w:rsidRPr="0077340A" w:rsidRDefault="008B0BAC" w:rsidP="008B0BAC">
      <w:pPr>
        <w:pStyle w:val="ConsPlusNormal0"/>
        <w:ind w:firstLine="709"/>
        <w:jc w:val="both"/>
        <w:rPr>
          <w:rFonts w:ascii="PT Astra Serif" w:hAnsi="PT Astra Serif" w:cs="Times New Roman"/>
          <w:sz w:val="24"/>
          <w:szCs w:val="24"/>
          <w:highlight w:val="yellow"/>
        </w:rPr>
      </w:pPr>
    </w:p>
    <w:p w:rsidR="008B0BAC" w:rsidRPr="0077340A" w:rsidRDefault="008B0BAC" w:rsidP="00CC5EE3">
      <w:pPr>
        <w:widowControl w:val="0"/>
        <w:spacing w:after="0" w:line="306" w:lineRule="exact"/>
        <w:ind w:firstLine="709"/>
        <w:jc w:val="center"/>
        <w:outlineLvl w:val="1"/>
        <w:rPr>
          <w:rFonts w:ascii="PT Astra Serif" w:hAnsi="PT Astra Serif"/>
          <w:b/>
          <w:sz w:val="24"/>
          <w:szCs w:val="24"/>
        </w:rPr>
      </w:pPr>
      <w:r w:rsidRPr="0077340A">
        <w:rPr>
          <w:rFonts w:ascii="PT Astra Serif" w:hAnsi="PT Astra Serif"/>
          <w:b/>
          <w:sz w:val="24"/>
          <w:szCs w:val="24"/>
        </w:rPr>
        <w:t>Глава 6. Ответственность Сторон</w:t>
      </w:r>
    </w:p>
    <w:p w:rsidR="008B0BAC" w:rsidRPr="0077340A" w:rsidRDefault="008B0BAC" w:rsidP="00CC5EE3">
      <w:pPr>
        <w:widowControl w:val="0"/>
        <w:spacing w:after="0" w:line="306" w:lineRule="exact"/>
        <w:ind w:firstLine="709"/>
        <w:jc w:val="both"/>
        <w:rPr>
          <w:rFonts w:ascii="PT Astra Serif" w:hAnsi="PT Astra Serif"/>
          <w:sz w:val="24"/>
          <w:szCs w:val="24"/>
        </w:rPr>
      </w:pPr>
    </w:p>
    <w:p w:rsidR="008B0BAC" w:rsidRPr="0077340A" w:rsidRDefault="008B0BAC" w:rsidP="00CC5EE3">
      <w:pPr>
        <w:widowControl w:val="0"/>
        <w:spacing w:after="0"/>
        <w:ind w:firstLine="709"/>
        <w:jc w:val="both"/>
        <w:rPr>
          <w:rFonts w:ascii="PT Astra Serif" w:hAnsi="PT Astra Serif"/>
          <w:sz w:val="24"/>
          <w:szCs w:val="24"/>
        </w:rPr>
      </w:pPr>
      <w:r w:rsidRPr="0077340A">
        <w:rPr>
          <w:rFonts w:ascii="PT Astra Serif" w:hAnsi="PT Astra Serif"/>
          <w:sz w:val="24"/>
          <w:szCs w:val="24"/>
        </w:rPr>
        <w:t>1</w:t>
      </w:r>
      <w:r>
        <w:rPr>
          <w:rFonts w:ascii="PT Astra Serif" w:hAnsi="PT Astra Serif"/>
          <w:sz w:val="24"/>
          <w:szCs w:val="24"/>
        </w:rPr>
        <w:t>7</w:t>
      </w:r>
      <w:r w:rsidRPr="0077340A">
        <w:rPr>
          <w:rFonts w:ascii="PT Astra Serif" w:hAnsi="PT Astra Serif"/>
          <w:sz w:val="24"/>
          <w:szCs w:val="24"/>
        </w:rPr>
        <w:t>.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rsidR="008B0BAC" w:rsidRPr="0077340A" w:rsidRDefault="008B0BAC" w:rsidP="00CC5EE3">
      <w:pPr>
        <w:widowControl w:val="0"/>
        <w:spacing w:after="0"/>
        <w:ind w:firstLine="709"/>
        <w:jc w:val="both"/>
        <w:rPr>
          <w:rFonts w:ascii="PT Astra Serif" w:hAnsi="PT Astra Serif"/>
          <w:sz w:val="24"/>
          <w:szCs w:val="24"/>
        </w:rPr>
      </w:pPr>
      <w:r>
        <w:rPr>
          <w:rFonts w:ascii="PT Astra Serif" w:hAnsi="PT Astra Serif"/>
          <w:sz w:val="24"/>
          <w:szCs w:val="24"/>
        </w:rPr>
        <w:t>18</w:t>
      </w:r>
      <w:r w:rsidRPr="0077340A">
        <w:rPr>
          <w:rFonts w:ascii="PT Astra Serif" w:hAnsi="PT Astra Serif"/>
          <w:sz w:val="24"/>
          <w:szCs w:val="24"/>
        </w:rPr>
        <w:t xml:space="preserve">. За нарушение </w:t>
      </w:r>
      <w:proofErr w:type="gramStart"/>
      <w:r w:rsidRPr="0077340A">
        <w:rPr>
          <w:rFonts w:ascii="PT Astra Serif" w:hAnsi="PT Astra Serif"/>
          <w:sz w:val="24"/>
          <w:szCs w:val="24"/>
        </w:rPr>
        <w:t>сроков внесения цены права заключения</w:t>
      </w:r>
      <w:proofErr w:type="gramEnd"/>
      <w:r w:rsidRPr="0077340A">
        <w:rPr>
          <w:rFonts w:ascii="PT Astra Serif" w:hAnsi="PT Astra Serif"/>
          <w:sz w:val="24"/>
          <w:szCs w:val="24"/>
        </w:rPr>
        <w:t xml:space="preserve"> Договора, Субъект торговли выплачивает Департаменту пени из расчета 0,3% от размера невнесенной цены права заключения Договора за каждый календарный день просрочки.</w:t>
      </w:r>
    </w:p>
    <w:p w:rsidR="008B0BAC" w:rsidRPr="0077340A" w:rsidRDefault="008B0BAC" w:rsidP="00CC5EE3">
      <w:pPr>
        <w:widowControl w:val="0"/>
        <w:spacing w:after="0"/>
        <w:ind w:firstLine="709"/>
        <w:jc w:val="both"/>
        <w:rPr>
          <w:rFonts w:ascii="PT Astra Serif" w:hAnsi="PT Astra Serif"/>
          <w:sz w:val="24"/>
          <w:szCs w:val="24"/>
        </w:rPr>
      </w:pPr>
      <w:r>
        <w:rPr>
          <w:rFonts w:ascii="PT Astra Serif" w:hAnsi="PT Astra Serif"/>
          <w:sz w:val="24"/>
          <w:szCs w:val="24"/>
        </w:rPr>
        <w:t>19</w:t>
      </w:r>
      <w:r w:rsidRPr="0077340A">
        <w:rPr>
          <w:rFonts w:ascii="PT Astra Serif" w:hAnsi="PT Astra Serif"/>
          <w:sz w:val="24"/>
          <w:szCs w:val="24"/>
        </w:rPr>
        <w:t xml:space="preserve">. В случае неисполнения Субъектом торговли требований подпункта </w:t>
      </w:r>
      <w:r>
        <w:rPr>
          <w:rFonts w:ascii="PT Astra Serif" w:hAnsi="PT Astra Serif"/>
          <w:sz w:val="24"/>
          <w:szCs w:val="24"/>
        </w:rPr>
        <w:t>8</w:t>
      </w:r>
      <w:r w:rsidRPr="0077340A">
        <w:rPr>
          <w:rFonts w:ascii="PT Astra Serif" w:hAnsi="PT Astra Serif"/>
          <w:sz w:val="24"/>
          <w:szCs w:val="24"/>
        </w:rPr>
        <w:t xml:space="preserve"> </w:t>
      </w:r>
      <w:r w:rsidRPr="007C0430">
        <w:rPr>
          <w:rFonts w:ascii="PT Astra Serif" w:hAnsi="PT Astra Serif"/>
          <w:sz w:val="24"/>
          <w:szCs w:val="24"/>
        </w:rPr>
        <w:t>пункта 11</w:t>
      </w:r>
      <w:r w:rsidRPr="0077340A">
        <w:rPr>
          <w:rFonts w:ascii="PT Astra Serif" w:hAnsi="PT Astra Serif"/>
          <w:sz w:val="24"/>
          <w:szCs w:val="24"/>
        </w:rPr>
        <w:t xml:space="preserve"> главы 4 Субъект торговли обязан уплатить Департаменту штраф в размере 50% от цены права заключения Договора.</w:t>
      </w:r>
    </w:p>
    <w:p w:rsidR="008B0BAC" w:rsidRPr="0077340A" w:rsidRDefault="008B0BAC" w:rsidP="00CC5EE3">
      <w:pPr>
        <w:widowControl w:val="0"/>
        <w:spacing w:after="0"/>
        <w:ind w:firstLine="709"/>
        <w:jc w:val="both"/>
        <w:rPr>
          <w:rFonts w:ascii="PT Astra Serif" w:hAnsi="PT Astra Serif"/>
          <w:sz w:val="24"/>
          <w:szCs w:val="24"/>
        </w:rPr>
      </w:pPr>
      <w:r w:rsidRPr="0077340A">
        <w:rPr>
          <w:rFonts w:ascii="PT Astra Serif" w:hAnsi="PT Astra Serif"/>
          <w:sz w:val="24"/>
          <w:szCs w:val="24"/>
        </w:rPr>
        <w:t>2</w:t>
      </w:r>
      <w:r>
        <w:rPr>
          <w:rFonts w:ascii="PT Astra Serif" w:hAnsi="PT Astra Serif"/>
          <w:sz w:val="24"/>
          <w:szCs w:val="24"/>
        </w:rPr>
        <w:t>0</w:t>
      </w:r>
      <w:r w:rsidRPr="0077340A">
        <w:rPr>
          <w:rFonts w:ascii="PT Astra Serif" w:hAnsi="PT Astra Serif"/>
          <w:sz w:val="24"/>
          <w:szCs w:val="24"/>
        </w:rPr>
        <w:t xml:space="preserve">. Стороны освобождаются </w:t>
      </w:r>
      <w:proofErr w:type="gramStart"/>
      <w:r w:rsidRPr="0077340A">
        <w:rPr>
          <w:rFonts w:ascii="PT Astra Serif" w:hAnsi="PT Astra Serif"/>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77340A">
        <w:rPr>
          <w:rFonts w:ascii="PT Astra Serif" w:hAnsi="PT Astra Serif"/>
          <w:sz w:val="24"/>
          <w:szCs w:val="24"/>
        </w:rPr>
        <w:t xml:space="preserve"> Российской Федерации.</w:t>
      </w:r>
    </w:p>
    <w:p w:rsidR="008B0BAC" w:rsidRPr="0077340A" w:rsidRDefault="008B0BAC" w:rsidP="00CC5EE3">
      <w:pPr>
        <w:widowControl w:val="0"/>
        <w:spacing w:after="0" w:line="306" w:lineRule="exact"/>
        <w:ind w:firstLine="709"/>
        <w:jc w:val="both"/>
        <w:rPr>
          <w:rFonts w:ascii="PT Astra Serif" w:hAnsi="PT Astra Serif"/>
          <w:sz w:val="24"/>
          <w:szCs w:val="24"/>
          <w:highlight w:val="yellow"/>
        </w:rPr>
      </w:pPr>
    </w:p>
    <w:p w:rsidR="008B0BAC" w:rsidRPr="0077340A" w:rsidRDefault="008B0BAC" w:rsidP="008B0BAC">
      <w:pPr>
        <w:pStyle w:val="ConsPlusNormal0"/>
        <w:ind w:firstLine="709"/>
        <w:jc w:val="center"/>
        <w:outlineLvl w:val="2"/>
        <w:rPr>
          <w:rFonts w:ascii="PT Astra Serif" w:hAnsi="PT Astra Serif" w:cs="Times New Roman"/>
          <w:b/>
          <w:sz w:val="24"/>
          <w:szCs w:val="24"/>
        </w:rPr>
      </w:pPr>
      <w:r w:rsidRPr="0077340A">
        <w:rPr>
          <w:rFonts w:ascii="PT Astra Serif" w:hAnsi="PT Astra Serif" w:cs="Times New Roman"/>
          <w:b/>
          <w:sz w:val="24"/>
          <w:szCs w:val="24"/>
        </w:rPr>
        <w:t>Глава 7. Заключительные положения</w:t>
      </w:r>
    </w:p>
    <w:p w:rsidR="008B0BAC" w:rsidRPr="0077340A" w:rsidRDefault="008B0BAC" w:rsidP="008B0BAC">
      <w:pPr>
        <w:pStyle w:val="ConsPlusNormal0"/>
        <w:ind w:firstLine="709"/>
        <w:jc w:val="both"/>
        <w:outlineLvl w:val="2"/>
        <w:rPr>
          <w:rFonts w:ascii="PT Astra Serif" w:hAnsi="PT Astra Serif" w:cs="Times New Roman"/>
          <w:b/>
          <w:sz w:val="24"/>
          <w:szCs w:val="24"/>
        </w:rPr>
      </w:pP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2</w:t>
      </w:r>
      <w:r>
        <w:rPr>
          <w:rFonts w:ascii="PT Astra Serif" w:hAnsi="PT Astra Serif" w:cs="Times New Roman"/>
          <w:sz w:val="24"/>
          <w:szCs w:val="24"/>
        </w:rPr>
        <w:t>1</w:t>
      </w:r>
      <w:r w:rsidRPr="0077340A">
        <w:rPr>
          <w:rFonts w:ascii="PT Astra Serif" w:hAnsi="PT Astra Serif" w:cs="Times New Roman"/>
          <w:sz w:val="24"/>
          <w:szCs w:val="24"/>
        </w:rPr>
        <w:t>. Договор вступает в силу с момента подписания его сторонами.</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2</w:t>
      </w:r>
      <w:r>
        <w:rPr>
          <w:rFonts w:ascii="PT Astra Serif" w:hAnsi="PT Astra Serif" w:cs="Times New Roman"/>
          <w:sz w:val="24"/>
          <w:szCs w:val="24"/>
        </w:rPr>
        <w:t>2</w:t>
      </w:r>
      <w:r w:rsidRPr="0077340A">
        <w:rPr>
          <w:rFonts w:ascii="PT Astra Serif" w:hAnsi="PT Astra Serif" w:cs="Times New Roman"/>
          <w:sz w:val="24"/>
          <w:szCs w:val="24"/>
        </w:rPr>
        <w:t>. Договор составлен в 2-х экземплярах (один - для Департамента, один - для Субъекта торговли), каждый из которых имеет одинаковую юридическую силу.</w:t>
      </w:r>
    </w:p>
    <w:p w:rsidR="008B0BAC" w:rsidRPr="0077340A" w:rsidRDefault="008B0BAC" w:rsidP="008B0BAC">
      <w:pPr>
        <w:pStyle w:val="ConsPlusNormal0"/>
        <w:ind w:firstLine="709"/>
        <w:jc w:val="both"/>
        <w:rPr>
          <w:rFonts w:ascii="PT Astra Serif" w:hAnsi="PT Astra Serif" w:cs="Times New Roman"/>
          <w:sz w:val="24"/>
          <w:szCs w:val="24"/>
        </w:rPr>
      </w:pPr>
      <w:r w:rsidRPr="0077340A">
        <w:rPr>
          <w:rFonts w:ascii="PT Astra Serif" w:hAnsi="PT Astra Serif" w:cs="Times New Roman"/>
          <w:sz w:val="24"/>
          <w:szCs w:val="24"/>
        </w:rPr>
        <w:t>2</w:t>
      </w:r>
      <w:r>
        <w:rPr>
          <w:rFonts w:ascii="PT Astra Serif" w:hAnsi="PT Astra Serif" w:cs="Times New Roman"/>
          <w:sz w:val="24"/>
          <w:szCs w:val="24"/>
        </w:rPr>
        <w:t>3</w:t>
      </w:r>
      <w:r w:rsidRPr="0077340A">
        <w:rPr>
          <w:rFonts w:ascii="PT Astra Serif" w:hAnsi="PT Astra Serif" w:cs="Times New Roman"/>
          <w:sz w:val="24"/>
          <w:szCs w:val="24"/>
        </w:rPr>
        <w:t>. Вопросы, неурегулированные настоящим Договором, разрешаются в соответствии с действующим законодательством Российской Федерации.</w:t>
      </w:r>
    </w:p>
    <w:p w:rsidR="008B0BAC" w:rsidRPr="0077340A" w:rsidRDefault="008B0BAC" w:rsidP="008B0BAC">
      <w:pPr>
        <w:pStyle w:val="ConsPlusNormal0"/>
        <w:ind w:firstLine="540"/>
        <w:jc w:val="both"/>
        <w:rPr>
          <w:rFonts w:ascii="PT Astra Serif" w:hAnsi="PT Astra Serif" w:cs="Times New Roman"/>
          <w:sz w:val="24"/>
          <w:szCs w:val="24"/>
        </w:rPr>
      </w:pPr>
    </w:p>
    <w:tbl>
      <w:tblPr>
        <w:tblW w:w="0" w:type="auto"/>
        <w:tblLayout w:type="fixed"/>
        <w:tblCellMar>
          <w:top w:w="102" w:type="dxa"/>
          <w:left w:w="62" w:type="dxa"/>
          <w:bottom w:w="102" w:type="dxa"/>
          <w:right w:w="62" w:type="dxa"/>
        </w:tblCellMar>
        <w:tblLook w:val="0000"/>
      </w:tblPr>
      <w:tblGrid>
        <w:gridCol w:w="4818"/>
        <w:gridCol w:w="4819"/>
      </w:tblGrid>
      <w:tr w:rsidR="008B0BAC" w:rsidRPr="0077340A" w:rsidTr="0033548A">
        <w:tc>
          <w:tcPr>
            <w:tcW w:w="4818" w:type="dxa"/>
            <w:tcBorders>
              <w:top w:val="nil"/>
              <w:left w:val="nil"/>
              <w:bottom w:val="nil"/>
              <w:right w:val="nil"/>
            </w:tcBorders>
          </w:tcPr>
          <w:p w:rsidR="008B0BAC" w:rsidRPr="0077340A" w:rsidRDefault="008B0BAC" w:rsidP="0033548A">
            <w:pPr>
              <w:pStyle w:val="ConsPlusNormal0"/>
              <w:ind w:firstLine="0"/>
              <w:jc w:val="center"/>
              <w:rPr>
                <w:rFonts w:ascii="PT Astra Serif" w:hAnsi="PT Astra Serif" w:cs="Times New Roman"/>
                <w:sz w:val="24"/>
                <w:szCs w:val="24"/>
              </w:rPr>
            </w:pP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ДЕПАРТАМЕНТ:</w:t>
            </w:r>
          </w:p>
        </w:tc>
        <w:tc>
          <w:tcPr>
            <w:tcW w:w="4819" w:type="dxa"/>
            <w:tcBorders>
              <w:top w:val="nil"/>
              <w:left w:val="nil"/>
              <w:bottom w:val="nil"/>
              <w:right w:val="nil"/>
            </w:tcBorders>
          </w:tcPr>
          <w:p w:rsidR="008B0BAC" w:rsidRPr="0077340A" w:rsidRDefault="008B0BAC" w:rsidP="0033548A">
            <w:pPr>
              <w:pStyle w:val="ConsPlusNormal0"/>
              <w:ind w:firstLine="2"/>
              <w:jc w:val="center"/>
              <w:rPr>
                <w:rFonts w:ascii="PT Astra Serif" w:hAnsi="PT Astra Serif" w:cs="Times New Roman"/>
                <w:sz w:val="24"/>
                <w:szCs w:val="24"/>
              </w:rPr>
            </w:pPr>
          </w:p>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СУБЪЕКТ ТОРГОВЛИ:</w:t>
            </w:r>
          </w:p>
        </w:tc>
      </w:tr>
      <w:tr w:rsidR="008B0BAC" w:rsidRPr="0077340A" w:rsidTr="0033548A">
        <w:tc>
          <w:tcPr>
            <w:tcW w:w="4818" w:type="dxa"/>
            <w:tcBorders>
              <w:top w:val="nil"/>
              <w:left w:val="nil"/>
              <w:bottom w:val="nil"/>
              <w:right w:val="nil"/>
            </w:tcBorders>
          </w:tcPr>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__________________________________</w:t>
            </w: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(юридический адрес, расчетный счет)</w:t>
            </w:r>
          </w:p>
          <w:p w:rsidR="008B0BAC" w:rsidRPr="0077340A" w:rsidRDefault="008B0BAC" w:rsidP="0033548A">
            <w:pPr>
              <w:pStyle w:val="ConsPlusNormal0"/>
              <w:ind w:firstLine="0"/>
              <w:jc w:val="center"/>
              <w:rPr>
                <w:rFonts w:ascii="PT Astra Serif" w:hAnsi="PT Astra Serif" w:cs="Times New Roman"/>
                <w:sz w:val="24"/>
                <w:szCs w:val="24"/>
              </w:rPr>
            </w:pP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__________________________________</w:t>
            </w: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(ИНН)</w:t>
            </w: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__________________________________</w:t>
            </w: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(телефон)</w:t>
            </w:r>
          </w:p>
        </w:tc>
        <w:tc>
          <w:tcPr>
            <w:tcW w:w="4819" w:type="dxa"/>
            <w:tcBorders>
              <w:top w:val="nil"/>
              <w:left w:val="nil"/>
              <w:bottom w:val="nil"/>
              <w:right w:val="nil"/>
            </w:tcBorders>
          </w:tcPr>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__________________________________</w:t>
            </w:r>
          </w:p>
          <w:p w:rsidR="008B0BAC" w:rsidRPr="0077340A" w:rsidRDefault="008B0BAC" w:rsidP="0033548A">
            <w:pPr>
              <w:pStyle w:val="ConsPlusNormal0"/>
              <w:ind w:firstLine="2"/>
              <w:jc w:val="center"/>
              <w:rPr>
                <w:rFonts w:ascii="PT Astra Serif" w:hAnsi="PT Astra Serif" w:cs="Times New Roman"/>
                <w:sz w:val="24"/>
                <w:szCs w:val="24"/>
              </w:rPr>
            </w:pPr>
            <w:proofErr w:type="gramStart"/>
            <w:r w:rsidRPr="0077340A">
              <w:rPr>
                <w:rFonts w:ascii="PT Astra Serif" w:hAnsi="PT Astra Serif" w:cs="Times New Roman"/>
                <w:sz w:val="24"/>
                <w:szCs w:val="24"/>
              </w:rPr>
              <w:t xml:space="preserve">(юридический адрес или сведения </w:t>
            </w:r>
            <w:proofErr w:type="gramEnd"/>
          </w:p>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о регистрации по месту жительства)</w:t>
            </w:r>
          </w:p>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__________________________________</w:t>
            </w:r>
          </w:p>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(ИНН)</w:t>
            </w:r>
          </w:p>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__________________________________</w:t>
            </w:r>
          </w:p>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(телефон)</w:t>
            </w:r>
          </w:p>
        </w:tc>
      </w:tr>
      <w:tr w:rsidR="008B0BAC" w:rsidRPr="0077340A" w:rsidTr="0033548A">
        <w:tc>
          <w:tcPr>
            <w:tcW w:w="4818" w:type="dxa"/>
            <w:tcBorders>
              <w:top w:val="nil"/>
              <w:left w:val="nil"/>
              <w:bottom w:val="nil"/>
              <w:right w:val="nil"/>
            </w:tcBorders>
          </w:tcPr>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Директор Департамента</w:t>
            </w: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экономического развития, предпринимательства и торговли</w:t>
            </w: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Администрации города Кургана</w:t>
            </w:r>
          </w:p>
          <w:p w:rsidR="008B0BAC" w:rsidRPr="0077340A" w:rsidRDefault="008B0BAC" w:rsidP="0033548A">
            <w:pPr>
              <w:pStyle w:val="ConsPlusNormal0"/>
              <w:ind w:firstLine="0"/>
              <w:rPr>
                <w:rFonts w:ascii="PT Astra Serif" w:hAnsi="PT Astra Serif" w:cs="Times New Roman"/>
                <w:sz w:val="24"/>
                <w:szCs w:val="24"/>
              </w:rPr>
            </w:pPr>
          </w:p>
          <w:p w:rsidR="008B0BAC" w:rsidRPr="0077340A" w:rsidRDefault="008B0BAC" w:rsidP="0033548A">
            <w:pPr>
              <w:pStyle w:val="ConsPlusNormal0"/>
              <w:ind w:firstLine="0"/>
              <w:jc w:val="center"/>
              <w:rPr>
                <w:rFonts w:ascii="PT Astra Serif" w:hAnsi="PT Astra Serif" w:cs="Times New Roman"/>
                <w:sz w:val="24"/>
                <w:szCs w:val="24"/>
              </w:rPr>
            </w:pPr>
            <w:r w:rsidRPr="0077340A">
              <w:rPr>
                <w:rFonts w:ascii="PT Astra Serif" w:hAnsi="PT Astra Serif" w:cs="Times New Roman"/>
                <w:sz w:val="24"/>
                <w:szCs w:val="24"/>
              </w:rPr>
              <w:t>_______________________ __________</w:t>
            </w:r>
          </w:p>
          <w:p w:rsidR="008B0BAC" w:rsidRPr="0077340A" w:rsidRDefault="008B0BAC" w:rsidP="0033548A">
            <w:pPr>
              <w:pStyle w:val="ConsPlusNormal0"/>
              <w:ind w:firstLine="0"/>
              <w:jc w:val="center"/>
              <w:rPr>
                <w:rFonts w:ascii="PT Astra Serif" w:hAnsi="PT Astra Serif" w:cs="Times New Roman"/>
              </w:rPr>
            </w:pPr>
            <w:r w:rsidRPr="0077340A">
              <w:rPr>
                <w:rFonts w:ascii="PT Astra Serif" w:hAnsi="PT Astra Serif" w:cs="Times New Roman"/>
              </w:rPr>
              <w:t>(Ф.И.О. руководителя, подпись, печать)</w:t>
            </w:r>
          </w:p>
        </w:tc>
        <w:tc>
          <w:tcPr>
            <w:tcW w:w="4819" w:type="dxa"/>
            <w:tcBorders>
              <w:top w:val="nil"/>
              <w:left w:val="nil"/>
              <w:bottom w:val="nil"/>
              <w:right w:val="nil"/>
            </w:tcBorders>
          </w:tcPr>
          <w:p w:rsidR="008B0BAC" w:rsidRPr="0077340A" w:rsidRDefault="008B0BAC" w:rsidP="0033548A">
            <w:pPr>
              <w:pStyle w:val="ConsPlusNormal0"/>
              <w:ind w:firstLine="2"/>
              <w:rPr>
                <w:rFonts w:ascii="PT Astra Serif" w:hAnsi="PT Astra Serif" w:cs="Times New Roman"/>
                <w:sz w:val="24"/>
                <w:szCs w:val="24"/>
              </w:rPr>
            </w:pPr>
          </w:p>
          <w:p w:rsidR="008B0BAC" w:rsidRPr="0077340A" w:rsidRDefault="008B0BAC" w:rsidP="0033548A">
            <w:pPr>
              <w:pStyle w:val="ConsPlusNormal0"/>
              <w:ind w:firstLine="2"/>
              <w:rPr>
                <w:rFonts w:ascii="PT Astra Serif" w:hAnsi="PT Astra Serif" w:cs="Times New Roman"/>
                <w:sz w:val="24"/>
                <w:szCs w:val="24"/>
              </w:rPr>
            </w:pPr>
          </w:p>
          <w:p w:rsidR="008B0BAC" w:rsidRPr="0077340A" w:rsidRDefault="008B0BAC" w:rsidP="0033548A">
            <w:pPr>
              <w:pStyle w:val="ConsPlusNormal0"/>
              <w:ind w:firstLine="2"/>
              <w:rPr>
                <w:rFonts w:ascii="PT Astra Serif" w:hAnsi="PT Astra Serif" w:cs="Times New Roman"/>
                <w:sz w:val="24"/>
                <w:szCs w:val="24"/>
              </w:rPr>
            </w:pPr>
          </w:p>
          <w:p w:rsidR="008B0BAC" w:rsidRPr="0077340A" w:rsidRDefault="008B0BAC" w:rsidP="0033548A">
            <w:pPr>
              <w:pStyle w:val="ConsPlusNormal0"/>
              <w:ind w:firstLine="2"/>
              <w:rPr>
                <w:rFonts w:ascii="PT Astra Serif" w:hAnsi="PT Astra Serif" w:cs="Times New Roman"/>
                <w:sz w:val="24"/>
                <w:szCs w:val="24"/>
              </w:rPr>
            </w:pPr>
          </w:p>
          <w:p w:rsidR="008B0BAC" w:rsidRPr="0077340A" w:rsidRDefault="008B0BAC" w:rsidP="0033548A">
            <w:pPr>
              <w:pStyle w:val="ConsPlusNormal0"/>
              <w:ind w:firstLine="2"/>
              <w:rPr>
                <w:rFonts w:ascii="PT Astra Serif" w:hAnsi="PT Astra Serif" w:cs="Times New Roman"/>
                <w:sz w:val="24"/>
                <w:szCs w:val="24"/>
              </w:rPr>
            </w:pPr>
          </w:p>
          <w:p w:rsidR="008B0BAC" w:rsidRPr="0077340A" w:rsidRDefault="008B0BAC" w:rsidP="0033548A">
            <w:pPr>
              <w:pStyle w:val="ConsPlusNormal0"/>
              <w:ind w:firstLine="2"/>
              <w:jc w:val="center"/>
              <w:rPr>
                <w:rFonts w:ascii="PT Astra Serif" w:hAnsi="PT Astra Serif" w:cs="Times New Roman"/>
                <w:sz w:val="24"/>
                <w:szCs w:val="24"/>
              </w:rPr>
            </w:pPr>
            <w:r w:rsidRPr="0077340A">
              <w:rPr>
                <w:rFonts w:ascii="PT Astra Serif" w:hAnsi="PT Astra Serif" w:cs="Times New Roman"/>
                <w:sz w:val="24"/>
                <w:szCs w:val="24"/>
              </w:rPr>
              <w:t>__________________________________</w:t>
            </w:r>
          </w:p>
          <w:p w:rsidR="008B0BAC" w:rsidRPr="0077340A" w:rsidRDefault="008B0BAC" w:rsidP="0033548A">
            <w:pPr>
              <w:pStyle w:val="ConsPlusNormal0"/>
              <w:ind w:firstLine="2"/>
              <w:jc w:val="center"/>
              <w:rPr>
                <w:rFonts w:ascii="PT Astra Serif" w:hAnsi="PT Astra Serif" w:cs="Times New Roman"/>
              </w:rPr>
            </w:pPr>
            <w:r w:rsidRPr="0077340A">
              <w:rPr>
                <w:rFonts w:ascii="PT Astra Serif" w:hAnsi="PT Astra Serif" w:cs="Times New Roman"/>
              </w:rPr>
              <w:t xml:space="preserve">(Ф.И.О., наименование </w:t>
            </w:r>
            <w:proofErr w:type="spellStart"/>
            <w:r w:rsidRPr="0077340A">
              <w:rPr>
                <w:rFonts w:ascii="PT Astra Serif" w:hAnsi="PT Astra Serif" w:cs="Times New Roman"/>
              </w:rPr>
              <w:t>юрлица</w:t>
            </w:r>
            <w:proofErr w:type="spellEnd"/>
            <w:r w:rsidRPr="0077340A">
              <w:rPr>
                <w:rFonts w:ascii="PT Astra Serif" w:hAnsi="PT Astra Serif" w:cs="Times New Roman"/>
              </w:rPr>
              <w:t>, подпись, печать)</w:t>
            </w:r>
          </w:p>
        </w:tc>
      </w:tr>
    </w:tbl>
    <w:p w:rsidR="00A87EA7" w:rsidRDefault="00A87EA7" w:rsidP="00A87EA7">
      <w:pPr>
        <w:jc w:val="center"/>
        <w:rPr>
          <w:rFonts w:ascii="PT Astra Serif" w:hAnsi="PT Astra Serif"/>
          <w:sz w:val="24"/>
          <w:szCs w:val="24"/>
        </w:rPr>
      </w:pPr>
    </w:p>
    <w:p w:rsidR="00A87EA7" w:rsidRDefault="00A87EA7" w:rsidP="00A87EA7"/>
    <w:p w:rsidR="00A27C9F" w:rsidRDefault="00A27C9F">
      <w:pPr>
        <w:spacing w:after="0"/>
        <w:rPr>
          <w:rFonts w:ascii="PT Astra Serif" w:hAnsi="PT Astra Serif"/>
          <w:sz w:val="24"/>
          <w:szCs w:val="24"/>
        </w:rPr>
        <w:sectPr w:rsidR="00A27C9F" w:rsidSect="00FE5B72">
          <w:pgSz w:w="11906" w:h="16838"/>
          <w:pgMar w:top="709" w:right="851" w:bottom="568" w:left="1134" w:header="0" w:footer="0" w:gutter="0"/>
          <w:cols w:space="720"/>
          <w:formProt w:val="0"/>
          <w:docGrid w:linePitch="100" w:charSpace="4096"/>
        </w:sectPr>
      </w:pPr>
    </w:p>
    <w:p w:rsidR="00A27C9F" w:rsidRDefault="00ED06D9">
      <w:pPr>
        <w:spacing w:after="0" w:line="240" w:lineRule="auto"/>
        <w:ind w:left="10770" w:firstLine="558"/>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Приложение  1</w:t>
      </w:r>
    </w:p>
    <w:p w:rsidR="00A27C9F" w:rsidRDefault="00ED06D9">
      <w:pPr>
        <w:spacing w:after="0" w:line="240" w:lineRule="auto"/>
        <w:ind w:left="7230" w:hanging="6"/>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ab/>
      </w:r>
      <w:r>
        <w:rPr>
          <w:rFonts w:ascii="PT Astra Serif" w:eastAsia="Times New Roman" w:hAnsi="PT Astra Serif"/>
          <w:sz w:val="24"/>
          <w:szCs w:val="24"/>
          <w:lang w:eastAsia="ru-RU"/>
        </w:rPr>
        <w:tab/>
      </w:r>
      <w:r>
        <w:rPr>
          <w:rFonts w:ascii="PT Astra Serif" w:eastAsia="Times New Roman" w:hAnsi="PT Astra Serif"/>
          <w:sz w:val="24"/>
          <w:szCs w:val="24"/>
          <w:lang w:eastAsia="ru-RU"/>
        </w:rPr>
        <w:tab/>
      </w:r>
      <w:r>
        <w:rPr>
          <w:rFonts w:ascii="PT Astra Serif" w:eastAsia="Times New Roman" w:hAnsi="PT Astra Serif"/>
          <w:sz w:val="24"/>
          <w:szCs w:val="24"/>
          <w:lang w:eastAsia="ru-RU"/>
        </w:rPr>
        <w:tab/>
      </w:r>
      <w:r>
        <w:rPr>
          <w:rFonts w:ascii="PT Astra Serif" w:eastAsia="Times New Roman" w:hAnsi="PT Astra Serif"/>
          <w:sz w:val="24"/>
          <w:szCs w:val="24"/>
          <w:lang w:eastAsia="ru-RU"/>
        </w:rPr>
        <w:tab/>
      </w:r>
      <w:r>
        <w:rPr>
          <w:rFonts w:ascii="PT Astra Serif" w:eastAsia="Times New Roman" w:hAnsi="PT Astra Serif"/>
          <w:sz w:val="24"/>
          <w:szCs w:val="24"/>
          <w:lang w:eastAsia="ru-RU"/>
        </w:rPr>
        <w:tab/>
        <w:t xml:space="preserve">к </w:t>
      </w:r>
      <w:r w:rsidR="005F2699">
        <w:rPr>
          <w:rFonts w:ascii="PT Astra Serif" w:eastAsia="Times New Roman" w:hAnsi="PT Astra Serif"/>
          <w:sz w:val="24"/>
          <w:szCs w:val="24"/>
          <w:lang w:eastAsia="ru-RU"/>
        </w:rPr>
        <w:t>Договор</w:t>
      </w:r>
      <w:r>
        <w:rPr>
          <w:rFonts w:ascii="PT Astra Serif" w:eastAsia="Times New Roman" w:hAnsi="PT Astra Serif"/>
          <w:sz w:val="24"/>
          <w:szCs w:val="24"/>
          <w:lang w:eastAsia="ru-RU"/>
        </w:rPr>
        <w:t>у №_________</w:t>
      </w:r>
    </w:p>
    <w:p w:rsidR="00A27C9F" w:rsidRDefault="00ED06D9">
      <w:pPr>
        <w:spacing w:after="0"/>
        <w:ind w:left="10770" w:firstLine="558"/>
        <w:rPr>
          <w:rFonts w:ascii="PT Astra Serif" w:eastAsia="Times New Roman" w:hAnsi="PT Astra Serif"/>
          <w:sz w:val="24"/>
          <w:szCs w:val="24"/>
          <w:lang w:eastAsia="ru-RU"/>
        </w:rPr>
      </w:pPr>
      <w:r>
        <w:rPr>
          <w:rFonts w:ascii="PT Astra Serif" w:eastAsia="Times New Roman" w:hAnsi="PT Astra Serif"/>
          <w:sz w:val="24"/>
          <w:szCs w:val="24"/>
          <w:lang w:eastAsia="ru-RU"/>
        </w:rPr>
        <w:t>от «___»_______20____г.</w:t>
      </w:r>
    </w:p>
    <w:p w:rsidR="00A27C9F" w:rsidRDefault="00A27C9F">
      <w:pPr>
        <w:spacing w:after="0"/>
        <w:ind w:left="7230" w:hanging="6"/>
        <w:rPr>
          <w:rFonts w:ascii="PT Astra Serif" w:eastAsia="Times New Roman" w:hAnsi="PT Astra Serif"/>
          <w:sz w:val="24"/>
          <w:szCs w:val="24"/>
          <w:lang w:eastAsia="ru-RU"/>
        </w:rPr>
      </w:pPr>
    </w:p>
    <w:p w:rsidR="00A27C9F" w:rsidRDefault="0069536B">
      <w:pPr>
        <w:spacing w:after="0"/>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Ситуационный план размещения елочного базара</w:t>
      </w:r>
      <w:r w:rsidR="00ED06D9">
        <w:rPr>
          <w:rFonts w:ascii="PT Astra Serif" w:eastAsia="Times New Roman" w:hAnsi="PT Astra Serif"/>
          <w:b/>
          <w:sz w:val="24"/>
          <w:szCs w:val="24"/>
          <w:lang w:eastAsia="ru-RU"/>
        </w:rPr>
        <w:t xml:space="preserve"> </w:t>
      </w:r>
    </w:p>
    <w:p w:rsidR="00A27C9F" w:rsidRDefault="00B056AB">
      <w:pPr>
        <w:spacing w:after="0"/>
        <w:jc w:val="center"/>
        <w:rPr>
          <w:rFonts w:ascii="PT Astra Serif" w:eastAsia="Times New Roman" w:hAnsi="PT Astra Serif"/>
          <w:sz w:val="24"/>
          <w:szCs w:val="24"/>
          <w:lang w:eastAsia="ru-RU"/>
        </w:rPr>
        <w:sectPr w:rsidR="00A27C9F">
          <w:pgSz w:w="16838" w:h="11906" w:orient="landscape"/>
          <w:pgMar w:top="851" w:right="1134" w:bottom="709" w:left="992" w:header="0" w:footer="0" w:gutter="0"/>
          <w:cols w:space="720"/>
          <w:formProt w:val="0"/>
          <w:docGrid w:linePitch="100" w:charSpace="4096"/>
        </w:sectPr>
      </w:pPr>
      <w:r>
        <w:rPr>
          <w:rFonts w:ascii="PT Astra Serif" w:eastAsia="Times New Roman" w:hAnsi="PT Astra Serif"/>
          <w:noProof/>
          <w:sz w:val="24"/>
          <w:szCs w:val="24"/>
          <w:lang w:eastAsia="ru-RU"/>
        </w:rPr>
        <w:pict>
          <v:oval id="_x0000_s1027" style="position:absolute;left:0;text-align:left;margin-left:358pt;margin-top:151.9pt;width:27.05pt;height:26.95pt;z-index:251658752" fillcolor="#5b9bd5 [3204]" strokecolor="#f2f2f2 [3041]" strokeweight="3pt">
            <v:shadow on="t" type="perspective" color="#1f4d78 [1604]" opacity=".5" offset="1pt" offset2="-1pt"/>
          </v:oval>
        </w:pict>
      </w:r>
      <w:r w:rsidR="0069536B" w:rsidRPr="0069536B">
        <w:rPr>
          <w:rFonts w:ascii="PT Astra Serif" w:eastAsia="Times New Roman" w:hAnsi="PT Astra Serif"/>
          <w:noProof/>
          <w:sz w:val="24"/>
          <w:szCs w:val="24"/>
          <w:lang w:eastAsia="ru-RU"/>
        </w:rPr>
        <w:drawing>
          <wp:inline distT="0" distB="0" distL="0" distR="0">
            <wp:extent cx="6152515" cy="4932045"/>
            <wp:effectExtent l="19050" t="0" r="635" b="0"/>
            <wp:docPr id="1"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7"/>
                    <a:srcRect l="36200" t="24851" r="5698" b="13047"/>
                    <a:stretch>
                      <a:fillRect/>
                    </a:stretch>
                  </pic:blipFill>
                  <pic:spPr bwMode="auto">
                    <a:xfrm>
                      <a:off x="0" y="0"/>
                      <a:ext cx="6152515" cy="4932045"/>
                    </a:xfrm>
                    <a:prstGeom prst="rect">
                      <a:avLst/>
                    </a:prstGeom>
                    <a:noFill/>
                    <a:ln w="9525">
                      <a:noFill/>
                      <a:miter lim="800000"/>
                      <a:headEnd/>
                      <a:tailEnd/>
                    </a:ln>
                    <a:effectLst/>
                  </pic:spPr>
                </pic:pic>
              </a:graphicData>
            </a:graphic>
          </wp:inline>
        </w:drawing>
      </w:r>
      <w:r w:rsidRPr="00B056AB">
        <w:pict>
          <v:oval id="shape_0" o:spid="_x0000_s1026" style="position:absolute;left:0;text-align:left;margin-left:372.9pt;margin-top:230.3pt;width:16.25pt;height:14.9pt;z-index:251657728;mso-position-horizontal-relative:text;mso-position-vertical-relative:text">
            <v:fill color2="black" o:detectmouseclick="t"/>
          </v:oval>
        </w:pict>
      </w:r>
    </w:p>
    <w:p w:rsidR="00A27C9F" w:rsidRDefault="00ED06D9">
      <w:pPr>
        <w:spacing w:after="0" w:line="240" w:lineRule="auto"/>
        <w:ind w:firstLine="5670"/>
        <w:jc w:val="right"/>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Приложение</w:t>
      </w:r>
      <w:r>
        <w:rPr>
          <w:rFonts w:ascii="PT Astra Serif" w:eastAsia="Times New Roman" w:hAnsi="PT Astra Serif"/>
          <w:sz w:val="24"/>
          <w:szCs w:val="24"/>
          <w:lang w:val="en-US" w:eastAsia="ru-RU"/>
        </w:rPr>
        <w:t xml:space="preserve"> </w:t>
      </w:r>
      <w:r>
        <w:rPr>
          <w:rFonts w:ascii="PT Astra Serif" w:eastAsia="Times New Roman" w:hAnsi="PT Astra Serif"/>
          <w:sz w:val="24"/>
          <w:szCs w:val="24"/>
          <w:lang w:eastAsia="ru-RU"/>
        </w:rPr>
        <w:t>3</w:t>
      </w:r>
    </w:p>
    <w:p w:rsidR="00A27C9F" w:rsidRDefault="00ED06D9">
      <w:pPr>
        <w:spacing w:after="0" w:line="240" w:lineRule="auto"/>
        <w:ind w:left="5670"/>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val="en-US" w:eastAsia="ru-RU"/>
        </w:rPr>
        <w:t xml:space="preserve">              </w:t>
      </w:r>
      <w:r>
        <w:rPr>
          <w:rFonts w:ascii="PT Astra Serif" w:eastAsia="Times New Roman" w:hAnsi="PT Astra Serif"/>
          <w:sz w:val="24"/>
          <w:szCs w:val="24"/>
          <w:lang w:eastAsia="ru-RU"/>
        </w:rPr>
        <w:t xml:space="preserve">         к </w:t>
      </w:r>
      <w:r w:rsidR="005C77DD">
        <w:rPr>
          <w:rFonts w:ascii="PT Astra Serif" w:eastAsia="Times New Roman" w:hAnsi="PT Astra Serif"/>
          <w:sz w:val="24"/>
          <w:szCs w:val="24"/>
          <w:lang w:eastAsia="ru-RU"/>
        </w:rPr>
        <w:t>а</w:t>
      </w:r>
      <w:r w:rsidR="00C94A67">
        <w:rPr>
          <w:rFonts w:ascii="PT Astra Serif" w:eastAsia="Times New Roman" w:hAnsi="PT Astra Serif"/>
          <w:sz w:val="24"/>
          <w:szCs w:val="24"/>
          <w:lang w:eastAsia="ru-RU"/>
        </w:rPr>
        <w:t>укцион</w:t>
      </w:r>
      <w:r>
        <w:rPr>
          <w:rFonts w:ascii="PT Astra Serif" w:eastAsia="Times New Roman" w:hAnsi="PT Astra Serif"/>
          <w:sz w:val="24"/>
          <w:szCs w:val="24"/>
          <w:lang w:eastAsia="ru-RU"/>
        </w:rPr>
        <w:t>ной документации</w:t>
      </w:r>
    </w:p>
    <w:p w:rsidR="00A27C9F" w:rsidRDefault="00A27C9F">
      <w:pPr>
        <w:spacing w:after="0" w:line="240" w:lineRule="auto"/>
        <w:ind w:firstLine="5670"/>
        <w:textAlignment w:val="baseline"/>
        <w:rPr>
          <w:rFonts w:ascii="PT Astra Serif" w:eastAsia="Times New Roman" w:hAnsi="PT Astra Serif"/>
          <w:sz w:val="24"/>
          <w:szCs w:val="24"/>
          <w:lang w:eastAsia="ru-RU"/>
        </w:rPr>
      </w:pPr>
    </w:p>
    <w:p w:rsidR="00A27C9F" w:rsidRDefault="00A27C9F">
      <w:pPr>
        <w:spacing w:after="0" w:line="240" w:lineRule="auto"/>
        <w:ind w:left="360"/>
        <w:textAlignment w:val="baseline"/>
        <w:rPr>
          <w:rFonts w:ascii="PT Astra Serif" w:eastAsia="Times New Roman" w:hAnsi="PT Astra Serif"/>
          <w:sz w:val="24"/>
          <w:szCs w:val="24"/>
          <w:lang w:eastAsia="ru-RU"/>
        </w:rPr>
      </w:pPr>
    </w:p>
    <w:p w:rsidR="005A264D" w:rsidRDefault="005A264D" w:rsidP="005A264D"/>
    <w:tbl>
      <w:tblPr>
        <w:tblW w:w="10314" w:type="dxa"/>
        <w:tblLayout w:type="fixed"/>
        <w:tblLook w:val="0000"/>
      </w:tblPr>
      <w:tblGrid>
        <w:gridCol w:w="5778"/>
        <w:gridCol w:w="4536"/>
      </w:tblGrid>
      <w:tr w:rsidR="005A264D" w:rsidRPr="00C84483" w:rsidTr="0033548A">
        <w:tc>
          <w:tcPr>
            <w:tcW w:w="5778" w:type="dxa"/>
            <w:shd w:val="clear" w:color="auto" w:fill="auto"/>
          </w:tcPr>
          <w:p w:rsidR="005A264D" w:rsidRPr="00C84483" w:rsidRDefault="005A264D" w:rsidP="0033548A">
            <w:pPr>
              <w:spacing w:after="0" w:line="240" w:lineRule="auto"/>
              <w:textAlignment w:val="baseline"/>
              <w:rPr>
                <w:rFonts w:ascii="PT Astra Serif" w:hAnsi="PT Astra Serif"/>
                <w:sz w:val="28"/>
                <w:szCs w:val="28"/>
              </w:rPr>
            </w:pPr>
            <w:r w:rsidRPr="00C84483">
              <w:rPr>
                <w:rFonts w:ascii="PT Astra Serif" w:eastAsia="Times New Roman" w:hAnsi="PT Astra Serif"/>
                <w:sz w:val="28"/>
                <w:szCs w:val="28"/>
                <w:lang w:eastAsia="ru-RU"/>
              </w:rPr>
              <w:t xml:space="preserve">Штамп предприятия </w:t>
            </w:r>
          </w:p>
          <w:p w:rsidR="005A264D" w:rsidRPr="00C84483" w:rsidRDefault="005A264D" w:rsidP="0033548A">
            <w:pPr>
              <w:spacing w:after="0" w:line="240" w:lineRule="auto"/>
              <w:textAlignment w:val="baseline"/>
              <w:rPr>
                <w:rFonts w:ascii="PT Astra Serif" w:hAnsi="PT Astra Serif"/>
                <w:sz w:val="28"/>
                <w:szCs w:val="28"/>
              </w:rPr>
            </w:pPr>
            <w:r w:rsidRPr="00C84483">
              <w:rPr>
                <w:rFonts w:ascii="PT Astra Serif" w:eastAsia="Times New Roman" w:hAnsi="PT Astra Serif"/>
                <w:sz w:val="28"/>
                <w:szCs w:val="28"/>
                <w:lang w:eastAsia="ru-RU"/>
              </w:rPr>
              <w:t>Или фирменный бланк</w:t>
            </w:r>
          </w:p>
        </w:tc>
        <w:tc>
          <w:tcPr>
            <w:tcW w:w="4536" w:type="dxa"/>
            <w:shd w:val="clear" w:color="auto" w:fill="auto"/>
          </w:tcPr>
          <w:p w:rsidR="005A264D" w:rsidRPr="00C84483" w:rsidRDefault="005A264D" w:rsidP="0033548A">
            <w:pPr>
              <w:spacing w:after="0" w:line="240" w:lineRule="auto"/>
              <w:textAlignment w:val="baseline"/>
              <w:rPr>
                <w:rFonts w:ascii="PT Astra Serif" w:hAnsi="PT Astra Serif"/>
                <w:sz w:val="28"/>
                <w:szCs w:val="28"/>
              </w:rPr>
            </w:pPr>
            <w:r w:rsidRPr="00C84483">
              <w:rPr>
                <w:rFonts w:ascii="PT Astra Serif" w:eastAsia="Times New Roman" w:hAnsi="PT Astra Serif"/>
                <w:sz w:val="28"/>
                <w:szCs w:val="28"/>
                <w:lang w:eastAsia="ru-RU"/>
              </w:rPr>
              <w:t>В комиссию по проведению</w:t>
            </w:r>
            <w:r>
              <w:rPr>
                <w:rFonts w:ascii="PT Astra Serif" w:eastAsia="Times New Roman" w:hAnsi="PT Astra Serif"/>
                <w:sz w:val="28"/>
                <w:szCs w:val="28"/>
                <w:lang w:eastAsia="ru-RU"/>
              </w:rPr>
              <w:t xml:space="preserve"> электронных</w:t>
            </w:r>
            <w:r w:rsidRPr="00C84483">
              <w:rPr>
                <w:rFonts w:ascii="PT Astra Serif" w:eastAsia="Times New Roman" w:hAnsi="PT Astra Serif"/>
                <w:sz w:val="28"/>
                <w:szCs w:val="28"/>
                <w:lang w:eastAsia="ru-RU"/>
              </w:rPr>
              <w:t xml:space="preserve"> торгов</w:t>
            </w:r>
          </w:p>
          <w:p w:rsidR="005A264D" w:rsidRPr="00C84483" w:rsidRDefault="005A264D" w:rsidP="0033548A">
            <w:pPr>
              <w:spacing w:after="0" w:line="240" w:lineRule="auto"/>
              <w:textAlignment w:val="baseline"/>
              <w:rPr>
                <w:rFonts w:ascii="PT Astra Serif" w:eastAsia="Times New Roman" w:hAnsi="PT Astra Serif"/>
                <w:sz w:val="28"/>
                <w:szCs w:val="28"/>
                <w:lang w:eastAsia="ru-RU"/>
              </w:rPr>
            </w:pPr>
          </w:p>
        </w:tc>
      </w:tr>
    </w:tbl>
    <w:p w:rsidR="005A264D" w:rsidRPr="004777E1" w:rsidRDefault="005A264D" w:rsidP="005A264D">
      <w:pPr>
        <w:spacing w:after="0" w:line="240" w:lineRule="auto"/>
        <w:jc w:val="center"/>
        <w:textAlignment w:val="baseline"/>
        <w:rPr>
          <w:rFonts w:ascii="PT Astra Serif" w:eastAsia="Times New Roman" w:hAnsi="PT Astra Serif"/>
          <w:b/>
          <w:sz w:val="28"/>
          <w:szCs w:val="28"/>
          <w:lang w:eastAsia="ru-RU"/>
        </w:rPr>
      </w:pPr>
      <w:r w:rsidRPr="004777E1">
        <w:rPr>
          <w:rFonts w:ascii="PT Astra Serif" w:eastAsia="Times New Roman" w:hAnsi="PT Astra Serif"/>
          <w:b/>
          <w:sz w:val="28"/>
          <w:szCs w:val="28"/>
          <w:lang w:eastAsia="ru-RU"/>
        </w:rPr>
        <w:t xml:space="preserve">ЗАЯВКА </w:t>
      </w:r>
    </w:p>
    <w:p w:rsidR="005A264D" w:rsidRPr="004777E1" w:rsidRDefault="005A264D" w:rsidP="005A264D">
      <w:pPr>
        <w:spacing w:after="0" w:line="240" w:lineRule="auto"/>
        <w:jc w:val="center"/>
        <w:textAlignment w:val="baseline"/>
        <w:rPr>
          <w:rFonts w:ascii="PT Astra Serif" w:eastAsia="Times New Roman" w:hAnsi="PT Astra Serif"/>
          <w:b/>
          <w:sz w:val="28"/>
          <w:szCs w:val="28"/>
          <w:lang w:eastAsia="ru-RU"/>
        </w:rPr>
      </w:pPr>
      <w:r w:rsidRPr="004777E1">
        <w:rPr>
          <w:rFonts w:ascii="PT Astra Serif" w:eastAsia="Times New Roman" w:hAnsi="PT Astra Serif"/>
          <w:b/>
          <w:sz w:val="28"/>
          <w:szCs w:val="28"/>
          <w:lang w:eastAsia="ru-RU"/>
        </w:rPr>
        <w:t>на участие в электронном аукционе</w:t>
      </w:r>
    </w:p>
    <w:p w:rsidR="005A264D" w:rsidRPr="004777E1" w:rsidRDefault="005A264D" w:rsidP="005A264D">
      <w:pPr>
        <w:spacing w:after="0" w:line="240" w:lineRule="auto"/>
        <w:jc w:val="center"/>
        <w:textAlignment w:val="baseline"/>
        <w:rPr>
          <w:rFonts w:ascii="PT Astra Serif" w:eastAsia="Times New Roman" w:hAnsi="PT Astra Serif"/>
          <w:b/>
          <w:sz w:val="28"/>
          <w:szCs w:val="28"/>
          <w:lang w:eastAsia="ru-RU"/>
        </w:rPr>
      </w:pPr>
      <w:r w:rsidRPr="004777E1">
        <w:rPr>
          <w:rFonts w:ascii="PT Astra Serif" w:hAnsi="PT Astra Serif"/>
          <w:b/>
          <w:iCs/>
          <w:sz w:val="28"/>
          <w:szCs w:val="28"/>
        </w:rPr>
        <w:t xml:space="preserve">на право заключения </w:t>
      </w:r>
      <w:proofErr w:type="gramStart"/>
      <w:r w:rsidRPr="004777E1">
        <w:rPr>
          <w:rFonts w:ascii="PT Astra Serif" w:hAnsi="PT Astra Serif"/>
          <w:b/>
          <w:iCs/>
          <w:sz w:val="28"/>
          <w:szCs w:val="28"/>
        </w:rPr>
        <w:t>договора</w:t>
      </w:r>
      <w:proofErr w:type="gramEnd"/>
      <w:r w:rsidRPr="004777E1">
        <w:rPr>
          <w:rFonts w:ascii="PT Astra Serif" w:hAnsi="PT Astra Serif"/>
          <w:b/>
          <w:iCs/>
          <w:sz w:val="28"/>
          <w:szCs w:val="28"/>
        </w:rPr>
        <w:t xml:space="preserve"> на </w:t>
      </w:r>
      <w:r w:rsidRPr="004777E1">
        <w:rPr>
          <w:rFonts w:ascii="PT Astra Serif" w:hAnsi="PT Astra Serif"/>
          <w:b/>
          <w:sz w:val="28"/>
          <w:szCs w:val="28"/>
        </w:rPr>
        <w:t xml:space="preserve">размещение елочного базара </w:t>
      </w:r>
    </w:p>
    <w:p w:rsidR="005A264D" w:rsidRDefault="005A264D" w:rsidP="005A264D">
      <w:pPr>
        <w:spacing w:after="0" w:line="240" w:lineRule="auto"/>
        <w:jc w:val="center"/>
        <w:textAlignment w:val="baseline"/>
        <w:rPr>
          <w:rFonts w:ascii="PT Astra Serif" w:eastAsia="Times New Roman" w:hAnsi="PT Astra Serif"/>
          <w:b/>
          <w:sz w:val="28"/>
          <w:szCs w:val="28"/>
          <w:lang w:eastAsia="ru-RU"/>
        </w:rPr>
      </w:pPr>
      <w:r>
        <w:rPr>
          <w:rFonts w:ascii="PT Astra Serif" w:eastAsia="Times New Roman" w:hAnsi="PT Astra Serif"/>
          <w:b/>
          <w:sz w:val="28"/>
          <w:szCs w:val="28"/>
          <w:lang w:eastAsia="ru-RU"/>
        </w:rPr>
        <w:t xml:space="preserve"> (ЛОТ №______)</w:t>
      </w:r>
    </w:p>
    <w:p w:rsidR="005A264D" w:rsidRPr="00C84483" w:rsidRDefault="005A264D" w:rsidP="005A264D">
      <w:pPr>
        <w:spacing w:after="0" w:line="240" w:lineRule="auto"/>
        <w:jc w:val="center"/>
        <w:textAlignment w:val="baseline"/>
        <w:rPr>
          <w:rFonts w:ascii="PT Astra Serif" w:hAnsi="PT Astra Serif"/>
          <w:sz w:val="28"/>
          <w:szCs w:val="28"/>
        </w:rPr>
      </w:pPr>
    </w:p>
    <w:p w:rsidR="005A264D" w:rsidRPr="00582FFA" w:rsidRDefault="005A264D" w:rsidP="005A264D">
      <w:pPr>
        <w:rPr>
          <w:rFonts w:ascii="PT Astra Serif" w:hAnsi="PT Astra Serif"/>
          <w:sz w:val="24"/>
          <w:szCs w:val="24"/>
        </w:rPr>
      </w:pPr>
      <w:r w:rsidRPr="00582FFA">
        <w:rPr>
          <w:rFonts w:ascii="PT Astra Serif" w:hAnsi="PT Astra Serif"/>
          <w:sz w:val="24"/>
          <w:szCs w:val="24"/>
        </w:rPr>
        <w:t>Заявитель</w:t>
      </w:r>
    </w:p>
    <w:p w:rsidR="005A264D" w:rsidRPr="00582FFA" w:rsidRDefault="005A264D" w:rsidP="005A264D">
      <w:pPr>
        <w:rPr>
          <w:rFonts w:ascii="PT Astra Serif" w:hAnsi="PT Astra Serif"/>
          <w:b/>
          <w:sz w:val="24"/>
          <w:szCs w:val="24"/>
        </w:rPr>
      </w:pPr>
      <w:r w:rsidRPr="00582FFA">
        <w:rPr>
          <w:rFonts w:ascii="PT Astra Serif" w:hAnsi="PT Astra Serif"/>
          <w:b/>
          <w:sz w:val="24"/>
          <w:szCs w:val="24"/>
        </w:rPr>
        <w:t>для юридического лица:</w:t>
      </w:r>
    </w:p>
    <w:p w:rsidR="005A264D" w:rsidRPr="00582FFA" w:rsidRDefault="005A264D" w:rsidP="005A264D">
      <w:pPr>
        <w:rPr>
          <w:rFonts w:ascii="PT Astra Serif" w:hAnsi="PT Astra Serif"/>
          <w:b/>
          <w:bCs/>
          <w:sz w:val="24"/>
          <w:szCs w:val="24"/>
        </w:rPr>
      </w:pPr>
      <w:r w:rsidRPr="00582FFA">
        <w:rPr>
          <w:rFonts w:ascii="PT Astra Serif" w:hAnsi="PT Astra Serif"/>
          <w:bCs/>
          <w:sz w:val="24"/>
          <w:szCs w:val="24"/>
        </w:rPr>
        <w:t xml:space="preserve">полное наименование </w:t>
      </w:r>
      <w:r w:rsidRPr="00582FFA">
        <w:rPr>
          <w:rFonts w:ascii="PT Astra Serif" w:hAnsi="PT Astra Serif"/>
          <w:b/>
          <w:bCs/>
          <w:sz w:val="24"/>
          <w:szCs w:val="24"/>
        </w:rPr>
        <w:t xml:space="preserve">________________________________________________________________ </w:t>
      </w:r>
    </w:p>
    <w:p w:rsidR="005A264D" w:rsidRDefault="005A264D" w:rsidP="005A264D">
      <w:pPr>
        <w:rPr>
          <w:rFonts w:ascii="PT Astra Serif" w:hAnsi="PT Astra Serif"/>
          <w:b/>
          <w:bCs/>
          <w:sz w:val="24"/>
          <w:szCs w:val="24"/>
        </w:rPr>
      </w:pPr>
      <w:r w:rsidRPr="00582FFA">
        <w:rPr>
          <w:rFonts w:ascii="PT Astra Serif" w:hAnsi="PT Astra Serif"/>
          <w:b/>
          <w:bCs/>
          <w:sz w:val="24"/>
          <w:szCs w:val="24"/>
        </w:rPr>
        <w:t>___________________________________________________________________________________</w:t>
      </w:r>
    </w:p>
    <w:p w:rsidR="005A264D" w:rsidRPr="00582FFA" w:rsidRDefault="005A264D" w:rsidP="005A264D">
      <w:pPr>
        <w:rPr>
          <w:rFonts w:ascii="PT Astra Serif" w:hAnsi="PT Astra Serif"/>
          <w:bCs/>
          <w:sz w:val="24"/>
          <w:szCs w:val="24"/>
        </w:rPr>
      </w:pPr>
    </w:p>
    <w:p w:rsidR="005A264D" w:rsidRPr="00582FFA" w:rsidRDefault="005A264D" w:rsidP="005A264D">
      <w:pPr>
        <w:rPr>
          <w:rFonts w:ascii="PT Astra Serif" w:hAnsi="PT Astra Serif"/>
          <w:b/>
          <w:bCs/>
          <w:sz w:val="24"/>
          <w:szCs w:val="24"/>
        </w:rPr>
      </w:pPr>
      <w:r w:rsidRPr="00582FFA">
        <w:rPr>
          <w:rFonts w:ascii="PT Astra Serif" w:hAnsi="PT Astra Serif"/>
          <w:b/>
          <w:bCs/>
          <w:sz w:val="24"/>
          <w:szCs w:val="24"/>
        </w:rPr>
        <w:t>для индивидуального предпринимателя:</w:t>
      </w: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 xml:space="preserve">ФИО ______________________________________________________________________________ </w:t>
      </w: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паспортные данные __________________________________________________________________</w:t>
      </w: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 xml:space="preserve">сведения о месте жительства __________________________________________________________ </w:t>
      </w: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 xml:space="preserve">___________________________________________________________________________________ </w:t>
      </w: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 xml:space="preserve">ИНН ______________________________________________________________________________ </w:t>
      </w: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 xml:space="preserve">ОГРН _____________________________________________________________________________ </w:t>
      </w:r>
    </w:p>
    <w:p w:rsidR="005A264D" w:rsidRDefault="005A264D" w:rsidP="005A264D">
      <w:pPr>
        <w:rPr>
          <w:rFonts w:ascii="PT Astra Serif" w:hAnsi="PT Astra Serif"/>
          <w:bCs/>
          <w:sz w:val="24"/>
          <w:szCs w:val="24"/>
        </w:rPr>
      </w:pPr>
      <w:r w:rsidRPr="00582FFA">
        <w:rPr>
          <w:rFonts w:ascii="PT Astra Serif" w:hAnsi="PT Astra Serif"/>
          <w:bCs/>
          <w:sz w:val="24"/>
          <w:szCs w:val="24"/>
        </w:rPr>
        <w:t xml:space="preserve">телефон ___________________________________________________________________________ </w:t>
      </w:r>
    </w:p>
    <w:p w:rsidR="005A264D" w:rsidRPr="00582FFA" w:rsidRDefault="005A264D" w:rsidP="005A264D">
      <w:pPr>
        <w:rPr>
          <w:rFonts w:ascii="PT Astra Serif" w:hAnsi="PT Astra Serif"/>
          <w:bCs/>
          <w:sz w:val="24"/>
          <w:szCs w:val="24"/>
        </w:rPr>
      </w:pPr>
    </w:p>
    <w:p w:rsidR="005A264D" w:rsidRPr="004777E1" w:rsidRDefault="005A264D" w:rsidP="001E081C">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изучив  документацию  об Аукционе   и  проект  Договора на размещение елочного базара (далее – Договор), мы  выражаем  готовность принять  участие  в  электронном аукционе </w:t>
      </w:r>
      <w:r w:rsidR="00626FEB">
        <w:rPr>
          <w:rFonts w:ascii="PT Astra Serif" w:eastAsia="Times New Roman" w:hAnsi="PT Astra Serif"/>
          <w:sz w:val="24"/>
          <w:szCs w:val="24"/>
          <w:lang w:eastAsia="ru-RU"/>
        </w:rPr>
        <w:t xml:space="preserve">на право заключения </w:t>
      </w:r>
      <w:r>
        <w:rPr>
          <w:rFonts w:ascii="PT Astra Serif" w:eastAsia="Times New Roman" w:hAnsi="PT Astra Serif"/>
          <w:sz w:val="24"/>
          <w:szCs w:val="24"/>
          <w:lang w:eastAsia="ru-RU"/>
        </w:rPr>
        <w:t>Догово</w:t>
      </w:r>
      <w:r w:rsidR="00626FEB">
        <w:rPr>
          <w:rFonts w:ascii="PT Astra Serif" w:eastAsia="Times New Roman" w:hAnsi="PT Astra Serif"/>
          <w:sz w:val="24"/>
          <w:szCs w:val="24"/>
          <w:lang w:eastAsia="ru-RU"/>
        </w:rPr>
        <w:t>ра, расположенного по адресному</w:t>
      </w:r>
      <w:r w:rsidR="001E081C">
        <w:rPr>
          <w:rFonts w:ascii="PT Astra Serif" w:eastAsia="Times New Roman" w:hAnsi="PT Astra Serif"/>
          <w:sz w:val="24"/>
          <w:szCs w:val="24"/>
          <w:lang w:eastAsia="ru-RU"/>
        </w:rPr>
        <w:t xml:space="preserve"> ориентиру:____________________________</w:t>
      </w:r>
      <w:r w:rsidR="00626FEB">
        <w:rPr>
          <w:rFonts w:ascii="PT Astra Serif" w:eastAsia="Times New Roman" w:hAnsi="PT Astra Serif"/>
          <w:sz w:val="24"/>
          <w:szCs w:val="24"/>
          <w:lang w:eastAsia="ru-RU"/>
        </w:rPr>
        <w:t xml:space="preserve"> ________________________</w:t>
      </w:r>
      <w:r>
        <w:rPr>
          <w:rFonts w:ascii="PT Astra Serif" w:eastAsia="Times New Roman" w:hAnsi="PT Astra Serif"/>
          <w:sz w:val="24"/>
          <w:szCs w:val="24"/>
          <w:lang w:eastAsia="ru-RU"/>
        </w:rPr>
        <w:t>_________________________________площадью______________________кв</w:t>
      </w:r>
      <w:proofErr w:type="gramStart"/>
      <w:r>
        <w:rPr>
          <w:rFonts w:ascii="PT Astra Serif" w:eastAsia="Times New Roman" w:hAnsi="PT Astra Serif"/>
          <w:sz w:val="24"/>
          <w:szCs w:val="24"/>
          <w:lang w:eastAsia="ru-RU"/>
        </w:rPr>
        <w:t>.м</w:t>
      </w:r>
      <w:proofErr w:type="gramEnd"/>
      <w:r>
        <w:rPr>
          <w:rFonts w:ascii="PT Astra Serif" w:eastAsia="Times New Roman" w:hAnsi="PT Astra Serif"/>
          <w:sz w:val="24"/>
          <w:szCs w:val="24"/>
          <w:lang w:eastAsia="ru-RU"/>
        </w:rPr>
        <w:t>,</w:t>
      </w:r>
      <w:r w:rsidR="001E081C">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 xml:space="preserve">номер ______________ </w:t>
      </w:r>
      <w:r w:rsidRPr="00582FFA">
        <w:rPr>
          <w:rFonts w:ascii="PT Astra Serif" w:hAnsi="PT Astra Serif"/>
          <w:sz w:val="24"/>
          <w:szCs w:val="24"/>
        </w:rPr>
        <w:t xml:space="preserve">в Схеме </w:t>
      </w:r>
      <w:r w:rsidRPr="00BF58F7">
        <w:rPr>
          <w:rFonts w:ascii="PT Astra Serif" w:hAnsi="PT Astra Serif"/>
          <w:sz w:val="24"/>
          <w:szCs w:val="24"/>
        </w:rPr>
        <w:t xml:space="preserve">размещения нестационарных торговых объектов на территории города Кургана, утвержденной постановлением Администрации города Кургана </w:t>
      </w:r>
      <w:r w:rsidRPr="001A78C3">
        <w:rPr>
          <w:rFonts w:ascii="PT Astra Serif" w:hAnsi="PT Astra Serif"/>
          <w:sz w:val="24"/>
          <w:szCs w:val="24"/>
        </w:rPr>
        <w:t>от 13.08.2020</w:t>
      </w:r>
      <w:r>
        <w:rPr>
          <w:rFonts w:ascii="PT Astra Serif" w:hAnsi="PT Astra Serif"/>
          <w:sz w:val="24"/>
          <w:szCs w:val="24"/>
        </w:rPr>
        <w:t xml:space="preserve"> </w:t>
      </w:r>
      <w:r w:rsidRPr="001A78C3">
        <w:rPr>
          <w:rFonts w:ascii="PT Astra Serif" w:hAnsi="PT Astra Serif"/>
          <w:sz w:val="24"/>
          <w:szCs w:val="24"/>
        </w:rPr>
        <w:t>г. №4697</w:t>
      </w:r>
      <w:r>
        <w:rPr>
          <w:rFonts w:ascii="PT Astra Serif" w:hAnsi="PT Astra Serif"/>
          <w:sz w:val="24"/>
          <w:szCs w:val="24"/>
        </w:rPr>
        <w:t xml:space="preserve">. </w:t>
      </w:r>
    </w:p>
    <w:p w:rsidR="005A264D" w:rsidRPr="00582FFA" w:rsidRDefault="005A264D" w:rsidP="005A264D">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ab/>
        <w:t>Заявитель __________________________________________________________________</w:t>
      </w:r>
      <w:r>
        <w:rPr>
          <w:rFonts w:ascii="PT Astra Serif" w:hAnsi="PT Astra Serif" w:cs="Times New Roman"/>
          <w:b w:val="0"/>
          <w:sz w:val="24"/>
          <w:szCs w:val="24"/>
        </w:rPr>
        <w:t>_______</w:t>
      </w:r>
      <w:r w:rsidRPr="00582FFA">
        <w:rPr>
          <w:rFonts w:ascii="PT Astra Serif" w:hAnsi="PT Astra Serif" w:cs="Times New Roman"/>
          <w:b w:val="0"/>
          <w:sz w:val="24"/>
          <w:szCs w:val="24"/>
        </w:rPr>
        <w:t>____</w:t>
      </w:r>
      <w:r>
        <w:rPr>
          <w:rFonts w:ascii="PT Astra Serif" w:hAnsi="PT Astra Serif" w:cs="Times New Roman"/>
          <w:b w:val="0"/>
          <w:sz w:val="24"/>
          <w:szCs w:val="24"/>
        </w:rPr>
        <w:t>______</w:t>
      </w:r>
    </w:p>
    <w:p w:rsidR="005A264D" w:rsidRPr="00582FFA" w:rsidRDefault="005A264D" w:rsidP="005A264D">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5A264D" w:rsidRPr="00582FFA" w:rsidRDefault="005A264D" w:rsidP="005A264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Pr>
          <w:rFonts w:ascii="PT Astra Serif" w:hAnsi="PT Astra Serif" w:cs="Times New Roman"/>
          <w:b w:val="0"/>
          <w:sz w:val="24"/>
          <w:szCs w:val="24"/>
        </w:rPr>
        <w:t>заключить Договор</w:t>
      </w:r>
      <w:r w:rsidRPr="00582FFA">
        <w:rPr>
          <w:rFonts w:ascii="PT Astra Serif" w:hAnsi="PT Astra Serif" w:cs="Times New Roman"/>
          <w:b w:val="0"/>
          <w:sz w:val="24"/>
          <w:szCs w:val="24"/>
        </w:rPr>
        <w:t xml:space="preserve"> в соответствии с условиями и требованиями, установленными в аукционной документации;</w:t>
      </w:r>
    </w:p>
    <w:p w:rsidR="005A264D" w:rsidRPr="00582FFA" w:rsidRDefault="005A264D" w:rsidP="005A264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w:t>
      </w:r>
      <w:proofErr w:type="gramStart"/>
      <w:r w:rsidRPr="00582FFA">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582FFA">
        <w:rPr>
          <w:rFonts w:ascii="PT Astra Serif" w:hAnsi="PT Astra Serif" w:cs="Times New Roman"/>
          <w:b w:val="0"/>
          <w:sz w:val="24"/>
          <w:szCs w:val="24"/>
        </w:rPr>
        <w:t xml:space="preserve">Договора </w:t>
      </w:r>
      <w:r w:rsidRPr="00582FFA">
        <w:rPr>
          <w:rFonts w:ascii="PT Astra Serif" w:eastAsia="Calibri" w:hAnsi="PT Astra Serif" w:cs="Times New Roman"/>
          <w:b w:val="0"/>
          <w:bCs w:val="0"/>
          <w:sz w:val="24"/>
          <w:szCs w:val="24"/>
        </w:rPr>
        <w:t>обязуется</w:t>
      </w:r>
      <w:proofErr w:type="gramEnd"/>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5A264D" w:rsidRDefault="005A264D" w:rsidP="005A264D">
      <w:pPr>
        <w:pStyle w:val="ConsPlusTitle"/>
        <w:jc w:val="both"/>
        <w:rPr>
          <w:rFonts w:ascii="PT Astra Serif" w:hAnsi="PT Astra Serif"/>
          <w:b w:val="0"/>
          <w:sz w:val="24"/>
          <w:szCs w:val="24"/>
        </w:rPr>
      </w:pPr>
      <w:r w:rsidRPr="00582FFA">
        <w:rPr>
          <w:rFonts w:ascii="PT Astra Serif" w:hAnsi="PT Astra Serif" w:cs="Times New Roman"/>
          <w:b w:val="0"/>
          <w:sz w:val="24"/>
          <w:szCs w:val="24"/>
        </w:rPr>
        <w:tab/>
      </w:r>
      <w:r>
        <w:rPr>
          <w:rFonts w:ascii="PT Astra Serif" w:hAnsi="PT Astra Serif"/>
          <w:b w:val="0"/>
          <w:sz w:val="24"/>
          <w:szCs w:val="24"/>
        </w:rPr>
        <w:t>Заявитель п</w:t>
      </w:r>
      <w:r w:rsidRPr="001A78C3">
        <w:rPr>
          <w:rFonts w:ascii="PT Astra Serif" w:hAnsi="PT Astra Serif"/>
          <w:b w:val="0"/>
          <w:sz w:val="24"/>
          <w:szCs w:val="24"/>
        </w:rPr>
        <w:t xml:space="preserve">одтверждает свое согласие, а также согласие представляемого лица  на </w:t>
      </w:r>
      <w:r w:rsidRPr="001A78C3">
        <w:rPr>
          <w:rFonts w:ascii="PT Astra Serif" w:hAnsi="PT Astra Serif"/>
          <w:b w:val="0"/>
          <w:sz w:val="24"/>
          <w:szCs w:val="24"/>
        </w:rPr>
        <w:lastRenderedPageBreak/>
        <w:t xml:space="preserve">обработку персональных данных. </w:t>
      </w:r>
    </w:p>
    <w:p w:rsidR="005A264D" w:rsidRPr="009E3389" w:rsidRDefault="005A264D" w:rsidP="005A264D">
      <w:pPr>
        <w:pStyle w:val="ConsPlusTitle"/>
        <w:ind w:firstLine="708"/>
        <w:jc w:val="both"/>
        <w:rPr>
          <w:rFonts w:ascii="PT Astra Serif" w:hAnsi="PT Astra Serif"/>
          <w:b w:val="0"/>
          <w:sz w:val="24"/>
          <w:szCs w:val="24"/>
        </w:rPr>
      </w:pPr>
      <w:r w:rsidRPr="009E3389">
        <w:rPr>
          <w:rFonts w:ascii="PT Astra Serif" w:hAnsi="PT Astra Serif"/>
          <w:b w:val="0"/>
          <w:sz w:val="24"/>
          <w:szCs w:val="24"/>
        </w:rPr>
        <w:t xml:space="preserve">Заявитель гарантирует полноту и достоверность сведений, представленных в заявке, и </w:t>
      </w:r>
      <w:proofErr w:type="gramStart"/>
      <w:r w:rsidRPr="009E3389">
        <w:rPr>
          <w:rFonts w:ascii="PT Astra Serif" w:hAnsi="PT Astra Serif"/>
          <w:b w:val="0"/>
          <w:sz w:val="24"/>
          <w:szCs w:val="24"/>
        </w:rPr>
        <w:t>обязуется</w:t>
      </w:r>
      <w:proofErr w:type="gramEnd"/>
      <w:r w:rsidRPr="009E3389">
        <w:rPr>
          <w:rFonts w:ascii="PT Astra Serif" w:hAnsi="PT Astra Serif"/>
          <w:b w:val="0"/>
          <w:sz w:val="24"/>
          <w:szCs w:val="24"/>
        </w:rPr>
        <w:t xml:space="preserve"> безусловно соблюдать условия проведения аукциона.</w:t>
      </w:r>
    </w:p>
    <w:p w:rsidR="005A264D" w:rsidRPr="009E3389" w:rsidRDefault="005A264D" w:rsidP="005A264D">
      <w:pPr>
        <w:jc w:val="both"/>
        <w:outlineLvl w:val="0"/>
        <w:rPr>
          <w:rFonts w:ascii="PT Astra Serif" w:hAnsi="PT Astra Serif"/>
          <w:sz w:val="24"/>
          <w:szCs w:val="24"/>
        </w:rPr>
      </w:pPr>
    </w:p>
    <w:p w:rsidR="005A264D" w:rsidRPr="00582FFA" w:rsidRDefault="005A264D" w:rsidP="005A264D">
      <w:pPr>
        <w:rPr>
          <w:rFonts w:ascii="PT Astra Serif" w:hAnsi="PT Astra Serif"/>
          <w:sz w:val="24"/>
          <w:szCs w:val="24"/>
        </w:rPr>
      </w:pPr>
      <w:r w:rsidRPr="00582FFA">
        <w:rPr>
          <w:rFonts w:ascii="PT Astra Serif" w:hAnsi="PT Astra Serif"/>
          <w:sz w:val="24"/>
          <w:szCs w:val="24"/>
        </w:rPr>
        <w:t>___________________ _________________________________________ ___________________</w:t>
      </w: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 xml:space="preserve">             (Ф.И.О.)                               (должность (при наличии))                         (подпись)  </w:t>
      </w:r>
    </w:p>
    <w:p w:rsidR="005A264D" w:rsidRPr="00582FFA" w:rsidRDefault="005A264D" w:rsidP="005A264D">
      <w:pPr>
        <w:rPr>
          <w:rFonts w:ascii="PT Astra Serif" w:hAnsi="PT Astra Serif"/>
          <w:bCs/>
          <w:sz w:val="24"/>
          <w:szCs w:val="24"/>
        </w:rPr>
      </w:pPr>
    </w:p>
    <w:p w:rsidR="005A264D" w:rsidRPr="00582FFA" w:rsidRDefault="005A264D" w:rsidP="005A264D">
      <w:pPr>
        <w:rPr>
          <w:rFonts w:ascii="PT Astra Serif" w:hAnsi="PT Astra Serif"/>
          <w:bCs/>
          <w:sz w:val="24"/>
          <w:szCs w:val="24"/>
        </w:rPr>
      </w:pPr>
      <w:r w:rsidRPr="00582FFA">
        <w:rPr>
          <w:rFonts w:ascii="PT Astra Serif" w:hAnsi="PT Astra Serif"/>
          <w:bCs/>
          <w:sz w:val="24"/>
          <w:szCs w:val="24"/>
        </w:rPr>
        <w:t>Печать (при наличии)</w:t>
      </w:r>
    </w:p>
    <w:p w:rsidR="005A264D" w:rsidRDefault="005A264D" w:rsidP="005A264D">
      <w:pPr>
        <w:jc w:val="center"/>
        <w:outlineLvl w:val="0"/>
        <w:rPr>
          <w:rFonts w:ascii="PT Astra Serif" w:hAnsi="PT Astra Serif"/>
          <w:sz w:val="24"/>
          <w:szCs w:val="24"/>
        </w:rPr>
      </w:pPr>
    </w:p>
    <w:p w:rsidR="005A264D" w:rsidRPr="00582FFA" w:rsidRDefault="005A264D" w:rsidP="005A264D">
      <w:pPr>
        <w:jc w:val="center"/>
        <w:outlineLvl w:val="0"/>
        <w:rPr>
          <w:rFonts w:ascii="PT Astra Serif" w:hAnsi="PT Astra Serif"/>
          <w:sz w:val="24"/>
          <w:szCs w:val="24"/>
        </w:rPr>
      </w:pPr>
      <w:r w:rsidRPr="00582FFA">
        <w:rPr>
          <w:rFonts w:ascii="PT Astra Serif" w:hAnsi="PT Astra Serif"/>
          <w:sz w:val="24"/>
          <w:szCs w:val="24"/>
        </w:rPr>
        <w:t>_______________</w:t>
      </w:r>
      <w:r>
        <w:rPr>
          <w:rFonts w:ascii="PT Astra Serif" w:hAnsi="PT Astra Serif"/>
          <w:sz w:val="24"/>
          <w:szCs w:val="24"/>
        </w:rPr>
        <w:t>_____</w:t>
      </w:r>
      <w:r w:rsidRPr="00582FFA">
        <w:rPr>
          <w:rFonts w:ascii="PT Astra Serif" w:hAnsi="PT Astra Serif"/>
          <w:sz w:val="24"/>
          <w:szCs w:val="24"/>
        </w:rPr>
        <w:t>__</w:t>
      </w: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A27C9F" w:rsidRDefault="00A27C9F">
      <w:pPr>
        <w:spacing w:after="0" w:line="240" w:lineRule="auto"/>
        <w:ind w:firstLine="709"/>
        <w:jc w:val="both"/>
        <w:rPr>
          <w:rFonts w:ascii="PT Astra Serif" w:eastAsia="Calibri" w:hAnsi="PT Astra Serif"/>
          <w:sz w:val="24"/>
          <w:szCs w:val="24"/>
        </w:rPr>
      </w:pPr>
    </w:p>
    <w:p w:rsidR="00E17584" w:rsidRDefault="00E17584">
      <w:pPr>
        <w:spacing w:after="0" w:line="240" w:lineRule="auto"/>
        <w:ind w:firstLine="709"/>
        <w:jc w:val="both"/>
        <w:rPr>
          <w:rFonts w:ascii="PT Astra Serif" w:eastAsia="Calibri" w:hAnsi="PT Astra Serif"/>
          <w:sz w:val="24"/>
          <w:szCs w:val="24"/>
        </w:rPr>
      </w:pPr>
    </w:p>
    <w:p w:rsidR="00E17584" w:rsidRDefault="00E17584">
      <w:pPr>
        <w:spacing w:after="0" w:line="240" w:lineRule="auto"/>
        <w:ind w:firstLine="709"/>
        <w:jc w:val="both"/>
        <w:rPr>
          <w:rFonts w:ascii="PT Astra Serif" w:eastAsia="Calibri" w:hAnsi="PT Astra Serif"/>
          <w:sz w:val="24"/>
          <w:szCs w:val="24"/>
        </w:rPr>
      </w:pPr>
    </w:p>
    <w:p w:rsidR="00E17584" w:rsidRDefault="00E17584" w:rsidP="00E17584">
      <w:pPr>
        <w:spacing w:after="0" w:line="240" w:lineRule="auto"/>
        <w:ind w:firstLine="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Приложение</w:t>
      </w:r>
      <w:r w:rsidRPr="00126D3B">
        <w:rPr>
          <w:rFonts w:ascii="PT Astra Serif" w:eastAsia="Times New Roman" w:hAnsi="PT Astra Serif"/>
          <w:sz w:val="24"/>
          <w:szCs w:val="24"/>
          <w:lang w:eastAsia="ru-RU"/>
        </w:rPr>
        <w:t xml:space="preserve"> </w:t>
      </w:r>
      <w:r w:rsidR="00DD5013">
        <w:rPr>
          <w:rFonts w:ascii="PT Astra Serif" w:eastAsia="Times New Roman" w:hAnsi="PT Astra Serif"/>
          <w:sz w:val="24"/>
          <w:szCs w:val="24"/>
          <w:lang w:eastAsia="ru-RU"/>
        </w:rPr>
        <w:t>4</w:t>
      </w:r>
    </w:p>
    <w:p w:rsidR="00E17584" w:rsidRDefault="00E17584" w:rsidP="00E17584">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к аукционной документации</w:t>
      </w:r>
    </w:p>
    <w:p w:rsidR="00A27C9F" w:rsidRDefault="00A27C9F">
      <w:pPr>
        <w:spacing w:after="0" w:line="240" w:lineRule="auto"/>
        <w:ind w:firstLine="709"/>
        <w:jc w:val="both"/>
        <w:rPr>
          <w:rFonts w:ascii="PT Astra Serif" w:eastAsia="Calibri" w:hAnsi="PT Astra Serif"/>
          <w:sz w:val="24"/>
          <w:szCs w:val="24"/>
        </w:rPr>
      </w:pPr>
    </w:p>
    <w:p w:rsidR="00504A8C" w:rsidRDefault="00504A8C" w:rsidP="00504A8C">
      <w:pPr>
        <w:spacing w:after="0" w:line="240" w:lineRule="auto"/>
        <w:ind w:left="5664" w:firstLine="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В комиссию по проведению  </w:t>
      </w:r>
    </w:p>
    <w:p w:rsidR="00504A8C" w:rsidRDefault="00504A8C" w:rsidP="00504A8C">
      <w:pPr>
        <w:spacing w:after="0" w:line="240" w:lineRule="auto"/>
        <w:ind w:left="5664" w:firstLine="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электронных торгов </w:t>
      </w:r>
    </w:p>
    <w:p w:rsidR="00504A8C" w:rsidRDefault="00504A8C" w:rsidP="00504A8C">
      <w:pPr>
        <w:spacing w:after="0" w:line="240" w:lineRule="auto"/>
        <w:ind w:left="5664" w:firstLine="6"/>
        <w:textAlignment w:val="baseline"/>
        <w:rPr>
          <w:rFonts w:ascii="PT Astra Serif" w:eastAsia="Times New Roman" w:hAnsi="PT Astra Serif"/>
          <w:sz w:val="24"/>
          <w:szCs w:val="24"/>
          <w:lang w:eastAsia="ru-RU"/>
        </w:rPr>
      </w:pPr>
    </w:p>
    <w:p w:rsidR="00504A8C" w:rsidRDefault="00504A8C" w:rsidP="00504A8C">
      <w:pPr>
        <w:spacing w:after="0" w:line="240" w:lineRule="auto"/>
        <w:ind w:left="5664" w:firstLine="6"/>
        <w:textAlignment w:val="baseline"/>
        <w:rPr>
          <w:rFonts w:ascii="PT Astra Serif" w:eastAsia="Times New Roman" w:hAnsi="PT Astra Serif"/>
          <w:sz w:val="24"/>
          <w:szCs w:val="24"/>
          <w:lang w:eastAsia="ru-RU"/>
        </w:rPr>
      </w:pPr>
    </w:p>
    <w:p w:rsidR="00504A8C" w:rsidRDefault="00504A8C" w:rsidP="00504A8C">
      <w:pPr>
        <w:spacing w:after="0" w:line="240" w:lineRule="auto"/>
        <w:ind w:firstLine="2835"/>
        <w:jc w:val="center"/>
        <w:textAlignment w:val="baseline"/>
        <w:rPr>
          <w:rFonts w:ascii="PT Astra Serif" w:eastAsia="Times New Roman" w:hAnsi="PT Astra Serif"/>
          <w:b/>
          <w:i/>
          <w:sz w:val="24"/>
          <w:szCs w:val="24"/>
          <w:lang w:eastAsia="ru-RU"/>
        </w:rPr>
      </w:pPr>
    </w:p>
    <w:p w:rsidR="00504A8C" w:rsidRDefault="00504A8C" w:rsidP="00504A8C">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_________________________________________________ </w:t>
      </w:r>
    </w:p>
    <w:p w:rsidR="00504A8C" w:rsidRDefault="00504A8C" w:rsidP="00504A8C">
      <w:pPr>
        <w:spacing w:after="0" w:line="240" w:lineRule="auto"/>
        <w:ind w:firstLine="2835"/>
        <w:jc w:val="center"/>
        <w:textAlignment w:val="baseline"/>
        <w:rPr>
          <w:rFonts w:ascii="PT Astra Serif" w:eastAsia="Times New Roman" w:hAnsi="PT Astra Serif"/>
          <w:bCs/>
          <w:sz w:val="24"/>
          <w:szCs w:val="24"/>
          <w:lang w:eastAsia="ru-RU"/>
        </w:rPr>
      </w:pPr>
      <w:proofErr w:type="gramStart"/>
      <w:r>
        <w:rPr>
          <w:rFonts w:ascii="PT Astra Serif" w:eastAsia="Times New Roman" w:hAnsi="PT Astra Serif"/>
          <w:sz w:val="24"/>
          <w:szCs w:val="24"/>
          <w:lang w:eastAsia="ru-RU"/>
        </w:rPr>
        <w:t>(</w:t>
      </w:r>
      <w:r>
        <w:rPr>
          <w:rFonts w:ascii="PT Astra Serif" w:eastAsia="Times New Roman" w:hAnsi="PT Astra Serif"/>
          <w:bCs/>
          <w:sz w:val="24"/>
          <w:szCs w:val="24"/>
          <w:lang w:eastAsia="ru-RU"/>
        </w:rPr>
        <w:t xml:space="preserve">наименование юридического лица, </w:t>
      </w:r>
      <w:proofErr w:type="gramEnd"/>
    </w:p>
    <w:p w:rsidR="00504A8C" w:rsidRDefault="00504A8C" w:rsidP="00504A8C">
      <w:pPr>
        <w:spacing w:after="0" w:line="240" w:lineRule="auto"/>
        <w:ind w:firstLine="2835"/>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bCs/>
          <w:sz w:val="24"/>
          <w:szCs w:val="24"/>
          <w:lang w:eastAsia="ru-RU"/>
        </w:rPr>
        <w:t>ФИО индивидуального предпринимателя</w:t>
      </w:r>
      <w:r>
        <w:rPr>
          <w:rFonts w:ascii="PT Astra Serif" w:eastAsia="Times New Roman" w:hAnsi="PT Astra Serif"/>
          <w:sz w:val="24"/>
          <w:szCs w:val="24"/>
          <w:lang w:eastAsia="ru-RU"/>
        </w:rPr>
        <w:t xml:space="preserve">) </w:t>
      </w:r>
      <w:proofErr w:type="gramEnd"/>
    </w:p>
    <w:p w:rsidR="00504A8C" w:rsidRDefault="00504A8C" w:rsidP="00504A8C">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 </w:t>
      </w:r>
    </w:p>
    <w:p w:rsidR="00504A8C" w:rsidRDefault="00504A8C" w:rsidP="00504A8C">
      <w:pPr>
        <w:spacing w:after="0" w:line="240" w:lineRule="auto"/>
        <w:ind w:firstLine="3261"/>
        <w:textAlignment w:val="baseline"/>
        <w:rPr>
          <w:rFonts w:ascii="PT Astra Serif" w:eastAsia="Times New Roman" w:hAnsi="PT Astra Serif"/>
          <w:sz w:val="24"/>
          <w:szCs w:val="24"/>
          <w:lang w:eastAsia="ru-RU"/>
        </w:rPr>
      </w:pPr>
    </w:p>
    <w:p w:rsidR="00504A8C" w:rsidRDefault="00504A8C" w:rsidP="00504A8C">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_____________________________________________________  </w:t>
      </w:r>
    </w:p>
    <w:p w:rsidR="00504A8C" w:rsidRDefault="00504A8C" w:rsidP="00504A8C">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(идентификационный номер налогоплательщика)</w:t>
      </w:r>
    </w:p>
    <w:p w:rsidR="00504A8C" w:rsidRDefault="00504A8C" w:rsidP="00504A8C">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04A8C" w:rsidRDefault="00504A8C" w:rsidP="00504A8C">
      <w:pPr>
        <w:spacing w:after="0" w:line="240" w:lineRule="auto"/>
        <w:ind w:firstLine="3261"/>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504A8C" w:rsidRDefault="00504A8C" w:rsidP="00504A8C">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 постановке на налоговый учет)</w:t>
      </w:r>
    </w:p>
    <w:p w:rsidR="00504A8C" w:rsidRDefault="00504A8C" w:rsidP="00504A8C">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04A8C" w:rsidRDefault="00504A8C" w:rsidP="00504A8C">
      <w:pPr>
        <w:spacing w:after="0" w:line="240" w:lineRule="auto"/>
        <w:ind w:firstLine="2835"/>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 когда и кем выдано)</w:t>
      </w:r>
    </w:p>
    <w:p w:rsidR="00504A8C" w:rsidRDefault="00504A8C" w:rsidP="00504A8C">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юридический адрес или сведения о регистрации </w:t>
      </w:r>
    </w:p>
    <w:p w:rsidR="00504A8C" w:rsidRDefault="00504A8C" w:rsidP="00504A8C">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 месту жительства: __________________________________ </w:t>
      </w:r>
    </w:p>
    <w:p w:rsidR="00504A8C" w:rsidRDefault="00504A8C" w:rsidP="00504A8C">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 </w:t>
      </w:r>
    </w:p>
    <w:p w:rsidR="00504A8C" w:rsidRDefault="00504A8C" w:rsidP="00504A8C">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телефон _____________________________________________ </w:t>
      </w:r>
    </w:p>
    <w:p w:rsidR="00504A8C" w:rsidRDefault="00504A8C" w:rsidP="00504A8C">
      <w:pPr>
        <w:shd w:val="clear" w:color="auto" w:fill="FFFFFF"/>
        <w:spacing w:after="0" w:line="240" w:lineRule="auto"/>
        <w:rPr>
          <w:rFonts w:ascii="PT Astra Serif" w:eastAsia="Times New Roman" w:hAnsi="PT Astra Serif"/>
          <w:sz w:val="24"/>
          <w:szCs w:val="24"/>
          <w:lang w:eastAsia="ru-RU"/>
        </w:rPr>
      </w:pPr>
    </w:p>
    <w:p w:rsidR="00504A8C" w:rsidRDefault="00504A8C" w:rsidP="00504A8C">
      <w:pPr>
        <w:spacing w:after="0" w:line="240" w:lineRule="auto"/>
        <w:jc w:val="right"/>
        <w:rPr>
          <w:rFonts w:ascii="PT Astra Serif" w:eastAsia="Times New Roman" w:hAnsi="PT Astra Serif"/>
          <w:bCs/>
          <w:sz w:val="24"/>
          <w:szCs w:val="24"/>
          <w:lang w:eastAsia="ru-RU"/>
        </w:rPr>
      </w:pPr>
    </w:p>
    <w:p w:rsidR="00504A8C" w:rsidRDefault="00504A8C" w:rsidP="00504A8C">
      <w:pPr>
        <w:spacing w:after="0" w:line="240" w:lineRule="auto"/>
        <w:jc w:val="center"/>
        <w:rPr>
          <w:rFonts w:ascii="PT Astra Serif" w:eastAsia="Times New Roman" w:hAnsi="PT Astra Serif"/>
          <w:b/>
          <w:bCs/>
          <w:sz w:val="24"/>
          <w:szCs w:val="24"/>
          <w:lang w:eastAsia="ru-RU"/>
        </w:rPr>
      </w:pPr>
      <w:r>
        <w:rPr>
          <w:rFonts w:ascii="PT Astra Serif" w:eastAsia="Times New Roman" w:hAnsi="PT Astra Serif"/>
          <w:b/>
          <w:bCs/>
          <w:sz w:val="24"/>
          <w:szCs w:val="24"/>
          <w:lang w:eastAsia="ru-RU"/>
        </w:rPr>
        <w:t xml:space="preserve">ЗАЯВЛЕНИЕ </w:t>
      </w:r>
    </w:p>
    <w:p w:rsidR="00504A8C" w:rsidRDefault="00504A8C" w:rsidP="00504A8C">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504A8C" w:rsidRDefault="00504A8C" w:rsidP="00504A8C">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p>
    <w:p w:rsidR="00504A8C" w:rsidRDefault="00504A8C" w:rsidP="00504A8C">
      <w:pPr>
        <w:shd w:val="clear" w:color="auto" w:fill="FFFFFF"/>
        <w:spacing w:after="0" w:line="240" w:lineRule="auto"/>
        <w:jc w:val="center"/>
        <w:rPr>
          <w:rFonts w:ascii="PT Astra Serif" w:eastAsia="Times New Roman" w:hAnsi="PT Astra Serif"/>
          <w:b/>
          <w:sz w:val="24"/>
          <w:szCs w:val="24"/>
          <w:lang w:eastAsia="ru-RU"/>
        </w:rPr>
      </w:pPr>
    </w:p>
    <w:p w:rsidR="00504A8C" w:rsidRDefault="00504A8C" w:rsidP="00504A8C">
      <w:pPr>
        <w:spacing w:after="0" w:line="240" w:lineRule="auto"/>
        <w:ind w:left="283"/>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Сообща</w:t>
      </w:r>
      <w:proofErr w:type="gramStart"/>
      <w:r>
        <w:rPr>
          <w:rFonts w:ascii="PT Astra Serif" w:eastAsia="Times New Roman" w:hAnsi="PT Astra Serif"/>
          <w:sz w:val="24"/>
          <w:szCs w:val="24"/>
          <w:lang w:eastAsia="ru-RU"/>
        </w:rPr>
        <w:t>ю(</w:t>
      </w:r>
      <w:proofErr w:type="gramEnd"/>
      <w:r>
        <w:rPr>
          <w:rFonts w:ascii="PT Astra Serif" w:eastAsia="Times New Roman" w:hAnsi="PT Astra Serif"/>
          <w:sz w:val="24"/>
          <w:szCs w:val="24"/>
          <w:lang w:eastAsia="ru-RU"/>
        </w:rPr>
        <w:t xml:space="preserve">ем), что в отношении_________________________________________ </w:t>
      </w:r>
    </w:p>
    <w:p w:rsidR="00504A8C" w:rsidRDefault="00504A8C" w:rsidP="00504A8C">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w:t>
      </w:r>
    </w:p>
    <w:p w:rsidR="00504A8C" w:rsidRDefault="00504A8C" w:rsidP="00504A8C">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504A8C" w:rsidRDefault="00504A8C" w:rsidP="00504A8C">
      <w:pPr>
        <w:numPr>
          <w:ilvl w:val="0"/>
          <w:numId w:val="2"/>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504A8C" w:rsidRDefault="00504A8C" w:rsidP="00504A8C">
      <w:pPr>
        <w:numPr>
          <w:ilvl w:val="0"/>
          <w:numId w:val="2"/>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504A8C" w:rsidRDefault="00504A8C" w:rsidP="00504A8C">
      <w:pPr>
        <w:numPr>
          <w:ilvl w:val="0"/>
          <w:numId w:val="2"/>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504A8C" w:rsidRDefault="00504A8C" w:rsidP="00504A8C">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    ________________________________     _____________________</w:t>
      </w:r>
    </w:p>
    <w:p w:rsidR="00504A8C" w:rsidRDefault="00504A8C" w:rsidP="00504A8C">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 xml:space="preserve">             (Ф.И.О.)                    (должность (при наличии))                           (подпись)  </w:t>
      </w:r>
    </w:p>
    <w:p w:rsidR="00504A8C" w:rsidRDefault="00504A8C" w:rsidP="00504A8C">
      <w:pPr>
        <w:spacing w:after="0" w:line="240" w:lineRule="auto"/>
        <w:textAlignment w:val="baseline"/>
        <w:rPr>
          <w:rFonts w:ascii="PT Astra Serif" w:eastAsia="Times New Roman" w:hAnsi="PT Astra Serif"/>
          <w:bCs/>
          <w:sz w:val="24"/>
          <w:szCs w:val="24"/>
          <w:lang w:eastAsia="ru-RU"/>
        </w:rPr>
      </w:pPr>
    </w:p>
    <w:p w:rsidR="00504A8C" w:rsidRDefault="00504A8C" w:rsidP="00504A8C">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Печать (при наличии)</w:t>
      </w:r>
    </w:p>
    <w:p w:rsidR="00504A8C" w:rsidRDefault="00504A8C" w:rsidP="00504A8C">
      <w:pPr>
        <w:spacing w:after="0" w:line="240" w:lineRule="auto"/>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w:t>
      </w:r>
    </w:p>
    <w:p w:rsidR="00504A8C" w:rsidRDefault="00504A8C" w:rsidP="00504A8C">
      <w:pPr>
        <w:spacing w:after="0" w:line="240" w:lineRule="auto"/>
        <w:ind w:firstLine="709"/>
        <w:jc w:val="both"/>
        <w:rPr>
          <w:rFonts w:ascii="PT Astra Serif" w:eastAsia="Calibri" w:hAnsi="PT Astra Serif"/>
          <w:sz w:val="24"/>
          <w:szCs w:val="24"/>
        </w:rPr>
      </w:pPr>
    </w:p>
    <w:p w:rsidR="00504A8C" w:rsidRDefault="00504A8C" w:rsidP="00504A8C"/>
    <w:p w:rsidR="00A27C9F" w:rsidRDefault="00A27C9F" w:rsidP="00504A8C">
      <w:pPr>
        <w:spacing w:after="0" w:line="240" w:lineRule="auto"/>
        <w:ind w:firstLine="5670"/>
        <w:textAlignment w:val="baseline"/>
      </w:pPr>
    </w:p>
    <w:sectPr w:rsidR="00A27C9F" w:rsidSect="00A27C9F">
      <w:pgSz w:w="11906" w:h="16838"/>
      <w:pgMar w:top="567" w:right="707" w:bottom="851" w:left="1134"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BB3A2F"/>
    <w:multiLevelType w:val="multilevel"/>
    <w:tmpl w:val="B784CE8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0768B1"/>
    <w:multiLevelType w:val="multilevel"/>
    <w:tmpl w:val="7730E88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502D8A"/>
    <w:multiLevelType w:val="multilevel"/>
    <w:tmpl w:val="7730E88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0DDD00B6"/>
    <w:multiLevelType w:val="hybridMultilevel"/>
    <w:tmpl w:val="E126E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84056"/>
    <w:multiLevelType w:val="multilevel"/>
    <w:tmpl w:val="7730E886"/>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5FB6B56"/>
    <w:multiLevelType w:val="hybridMultilevel"/>
    <w:tmpl w:val="848429EC"/>
    <w:lvl w:ilvl="0" w:tplc="0419000F">
      <w:start w:val="1"/>
      <w:numFmt w:val="decimal"/>
      <w:lvlText w:val="%1."/>
      <w:lvlJc w:val="left"/>
      <w:pPr>
        <w:ind w:left="7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45D2F"/>
    <w:multiLevelType w:val="multilevel"/>
    <w:tmpl w:val="1CD21E1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61B234C"/>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282D64"/>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3B557A94"/>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7E39D6"/>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D11C0C"/>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F7E4B4F"/>
    <w:multiLevelType w:val="hybridMultilevel"/>
    <w:tmpl w:val="6A70E14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5C23A5"/>
    <w:multiLevelType w:val="multilevel"/>
    <w:tmpl w:val="7850275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6843B43"/>
    <w:multiLevelType w:val="multilevel"/>
    <w:tmpl w:val="7730E886"/>
    <w:lvl w:ilvl="0">
      <w:start w:val="1"/>
      <w:numFmt w:val="decimal"/>
      <w:lvlText w:val="%1."/>
      <w:lvlJc w:val="left"/>
      <w:pPr>
        <w:ind w:left="6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6BA63D9"/>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60184741"/>
    <w:multiLevelType w:val="hybridMultilevel"/>
    <w:tmpl w:val="BD4A3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45610B"/>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F5658B"/>
    <w:multiLevelType w:val="multilevel"/>
    <w:tmpl w:val="0000000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7F3028A9"/>
    <w:multiLevelType w:val="multilevel"/>
    <w:tmpl w:val="7730E886"/>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15"/>
  </w:num>
  <w:num w:numId="4">
    <w:abstractNumId w:val="8"/>
  </w:num>
  <w:num w:numId="5">
    <w:abstractNumId w:val="21"/>
  </w:num>
  <w:num w:numId="6">
    <w:abstractNumId w:val="2"/>
  </w:num>
  <w:num w:numId="7">
    <w:abstractNumId w:val="6"/>
  </w:num>
  <w:num w:numId="8">
    <w:abstractNumId w:val="4"/>
  </w:num>
  <w:num w:numId="9">
    <w:abstractNumId w:val="5"/>
  </w:num>
  <w:num w:numId="10">
    <w:abstractNumId w:val="14"/>
  </w:num>
  <w:num w:numId="11">
    <w:abstractNumId w:val="9"/>
  </w:num>
  <w:num w:numId="12">
    <w:abstractNumId w:val="16"/>
  </w:num>
  <w:num w:numId="13">
    <w:abstractNumId w:val="13"/>
  </w:num>
  <w:num w:numId="14">
    <w:abstractNumId w:val="18"/>
  </w:num>
  <w:num w:numId="15">
    <w:abstractNumId w:val="0"/>
  </w:num>
  <w:num w:numId="16">
    <w:abstractNumId w:val="17"/>
  </w:num>
  <w:num w:numId="17">
    <w:abstractNumId w:val="11"/>
  </w:num>
  <w:num w:numId="18">
    <w:abstractNumId w:val="7"/>
  </w:num>
  <w:num w:numId="19">
    <w:abstractNumId w:val="20"/>
  </w:num>
  <w:num w:numId="20">
    <w:abstractNumId w:val="12"/>
  </w:num>
  <w:num w:numId="21">
    <w:abstractNumId w:val="1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27C9F"/>
    <w:rsid w:val="00004A5A"/>
    <w:rsid w:val="000241AF"/>
    <w:rsid w:val="00026B86"/>
    <w:rsid w:val="000409F7"/>
    <w:rsid w:val="00040C1C"/>
    <w:rsid w:val="000600C3"/>
    <w:rsid w:val="00076047"/>
    <w:rsid w:val="000A0F69"/>
    <w:rsid w:val="000A6585"/>
    <w:rsid w:val="000B5F69"/>
    <w:rsid w:val="000D7671"/>
    <w:rsid w:val="0010567A"/>
    <w:rsid w:val="00105D51"/>
    <w:rsid w:val="00126D3B"/>
    <w:rsid w:val="001455FA"/>
    <w:rsid w:val="001674C4"/>
    <w:rsid w:val="001E0599"/>
    <w:rsid w:val="001E081C"/>
    <w:rsid w:val="0021575F"/>
    <w:rsid w:val="0025093A"/>
    <w:rsid w:val="00263704"/>
    <w:rsid w:val="00291973"/>
    <w:rsid w:val="00297DAC"/>
    <w:rsid w:val="002E1C7E"/>
    <w:rsid w:val="003000BD"/>
    <w:rsid w:val="00307BB9"/>
    <w:rsid w:val="00334379"/>
    <w:rsid w:val="0033548A"/>
    <w:rsid w:val="003E38C6"/>
    <w:rsid w:val="003F1E21"/>
    <w:rsid w:val="00434E92"/>
    <w:rsid w:val="004864BF"/>
    <w:rsid w:val="004A35DA"/>
    <w:rsid w:val="004A54C2"/>
    <w:rsid w:val="004F6EAC"/>
    <w:rsid w:val="00504A8C"/>
    <w:rsid w:val="00592803"/>
    <w:rsid w:val="00593363"/>
    <w:rsid w:val="005959B0"/>
    <w:rsid w:val="005A264D"/>
    <w:rsid w:val="005C77DD"/>
    <w:rsid w:val="005E4768"/>
    <w:rsid w:val="005F2699"/>
    <w:rsid w:val="006146FB"/>
    <w:rsid w:val="00626FEB"/>
    <w:rsid w:val="00643526"/>
    <w:rsid w:val="00655B1A"/>
    <w:rsid w:val="006655E3"/>
    <w:rsid w:val="006676FA"/>
    <w:rsid w:val="0069536B"/>
    <w:rsid w:val="006E4DF9"/>
    <w:rsid w:val="006F5524"/>
    <w:rsid w:val="00707D2E"/>
    <w:rsid w:val="007412E4"/>
    <w:rsid w:val="00760422"/>
    <w:rsid w:val="00792373"/>
    <w:rsid w:val="007E220C"/>
    <w:rsid w:val="00837822"/>
    <w:rsid w:val="00857C22"/>
    <w:rsid w:val="00867BEE"/>
    <w:rsid w:val="008B0BAC"/>
    <w:rsid w:val="008F023D"/>
    <w:rsid w:val="00926D02"/>
    <w:rsid w:val="00926EE2"/>
    <w:rsid w:val="0093653A"/>
    <w:rsid w:val="0093675C"/>
    <w:rsid w:val="0093773A"/>
    <w:rsid w:val="00977D5B"/>
    <w:rsid w:val="009C22D7"/>
    <w:rsid w:val="00A0758C"/>
    <w:rsid w:val="00A23C5B"/>
    <w:rsid w:val="00A2564A"/>
    <w:rsid w:val="00A27C9F"/>
    <w:rsid w:val="00A4330D"/>
    <w:rsid w:val="00A61BE5"/>
    <w:rsid w:val="00A87EA7"/>
    <w:rsid w:val="00A949B3"/>
    <w:rsid w:val="00AB3E80"/>
    <w:rsid w:val="00AD3CB0"/>
    <w:rsid w:val="00AE3141"/>
    <w:rsid w:val="00B056AB"/>
    <w:rsid w:val="00B13D4E"/>
    <w:rsid w:val="00B77363"/>
    <w:rsid w:val="00BB0051"/>
    <w:rsid w:val="00C134DD"/>
    <w:rsid w:val="00C15192"/>
    <w:rsid w:val="00C6234C"/>
    <w:rsid w:val="00C626F6"/>
    <w:rsid w:val="00C87B4C"/>
    <w:rsid w:val="00C94A67"/>
    <w:rsid w:val="00CC5EE3"/>
    <w:rsid w:val="00CE3454"/>
    <w:rsid w:val="00D22B13"/>
    <w:rsid w:val="00D257F2"/>
    <w:rsid w:val="00D4145D"/>
    <w:rsid w:val="00D86312"/>
    <w:rsid w:val="00D962C9"/>
    <w:rsid w:val="00DB698F"/>
    <w:rsid w:val="00DD5013"/>
    <w:rsid w:val="00DE7C28"/>
    <w:rsid w:val="00DF5CE3"/>
    <w:rsid w:val="00E01B46"/>
    <w:rsid w:val="00E17584"/>
    <w:rsid w:val="00E20E32"/>
    <w:rsid w:val="00E53592"/>
    <w:rsid w:val="00E63654"/>
    <w:rsid w:val="00E6620A"/>
    <w:rsid w:val="00EA1B4B"/>
    <w:rsid w:val="00ED06D9"/>
    <w:rsid w:val="00F12C8B"/>
    <w:rsid w:val="00F40F28"/>
    <w:rsid w:val="00FB79F9"/>
    <w:rsid w:val="00FC2D0C"/>
    <w:rsid w:val="00FE5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paragraph" w:customStyle="1" w:styleId="a8">
    <w:name w:val="Заголовок"/>
    <w:basedOn w:val="a"/>
    <w:next w:val="a9"/>
    <w:qFormat/>
    <w:rsid w:val="00A27C9F"/>
    <w:pPr>
      <w:keepNext/>
      <w:spacing w:before="240" w:after="120"/>
    </w:pPr>
    <w:rPr>
      <w:rFonts w:ascii="Liberation Sans" w:eastAsia="Microsoft YaHei" w:hAnsi="Liberation Sans" w:cs="Mangal"/>
      <w:sz w:val="28"/>
      <w:szCs w:val="28"/>
    </w:rPr>
  </w:style>
  <w:style w:type="paragraph" w:styleId="a9">
    <w:name w:val="Body Text"/>
    <w:basedOn w:val="a"/>
    <w:link w:val="aa"/>
    <w:rsid w:val="00A27C9F"/>
    <w:pPr>
      <w:spacing w:after="140" w:line="276" w:lineRule="auto"/>
    </w:pPr>
  </w:style>
  <w:style w:type="paragraph" w:styleId="ab">
    <w:name w:val="List"/>
    <w:basedOn w:val="a9"/>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uiPriority w:val="99"/>
    <w:unhideWhenUsed/>
    <w:rsid w:val="00B07557"/>
    <w:pPr>
      <w:tabs>
        <w:tab w:val="center" w:pos="4677"/>
        <w:tab w:val="right" w:pos="9355"/>
      </w:tabs>
      <w:suppressAutoHyphens/>
      <w:spacing w:after="200" w:line="276" w:lineRule="auto"/>
    </w:pPr>
    <w:rPr>
      <w:rFonts w:ascii="Calibri" w:eastAsia="Calibri" w:hAnsi="Calibri" w:cs="Times New Roman"/>
    </w:rPr>
  </w:style>
  <w:style w:type="paragraph" w:customStyle="1" w:styleId="Footer">
    <w:name w:val="Footer"/>
    <w:basedOn w:val="a"/>
    <w:uiPriority w:val="99"/>
    <w:semiHidden/>
    <w:unhideWhenUsed/>
    <w:rsid w:val="00BB2484"/>
    <w:pPr>
      <w:tabs>
        <w:tab w:val="center" w:pos="4677"/>
        <w:tab w:val="right" w:pos="9355"/>
      </w:tabs>
      <w:spacing w:after="0" w:line="240" w:lineRule="auto"/>
    </w:pPr>
  </w:style>
  <w:style w:type="paragraph" w:styleId="af1">
    <w:name w:val="Normal (Web)"/>
    <w:basedOn w:val="a"/>
    <w:uiPriority w:val="99"/>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table" w:styleId="af2">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3">
    <w:name w:val="Содержимое таблицы"/>
    <w:basedOn w:val="a"/>
    <w:rsid w:val="000A6585"/>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ConsPlusNonformat">
    <w:name w:val="ConsPlusNonformat"/>
    <w:rsid w:val="00A87EA7"/>
    <w:pPr>
      <w:autoSpaceDE w:val="0"/>
      <w:autoSpaceDN w:val="0"/>
      <w:adjustRightInd w:val="0"/>
      <w:spacing w:before="100" w:beforeAutospacing="1" w:after="100" w:afterAutospacing="1"/>
      <w:jc w:val="both"/>
    </w:pPr>
    <w:rPr>
      <w:rFonts w:ascii="Courier New" w:eastAsia="Times New Roman" w:hAnsi="Courier New" w:cs="Courier New"/>
      <w:sz w:val="20"/>
      <w:szCs w:val="20"/>
      <w:lang w:eastAsia="ru-RU"/>
    </w:rPr>
  </w:style>
  <w:style w:type="character" w:styleId="af4">
    <w:name w:val="Hyperlink"/>
    <w:basedOn w:val="a0"/>
    <w:uiPriority w:val="99"/>
    <w:unhideWhenUsed/>
    <w:rsid w:val="00DE7C28"/>
    <w:rPr>
      <w:color w:val="0000FF"/>
      <w:u w:val="single"/>
    </w:rPr>
  </w:style>
  <w:style w:type="paragraph" w:styleId="af5">
    <w:name w:val="header"/>
    <w:basedOn w:val="a"/>
    <w:link w:val="1"/>
    <w:uiPriority w:val="99"/>
    <w:semiHidden/>
    <w:unhideWhenUsed/>
    <w:rsid w:val="00B13D4E"/>
    <w:pPr>
      <w:tabs>
        <w:tab w:val="center" w:pos="4677"/>
        <w:tab w:val="right" w:pos="9355"/>
      </w:tabs>
      <w:spacing w:after="0" w:line="240" w:lineRule="auto"/>
    </w:pPr>
  </w:style>
  <w:style w:type="character" w:customStyle="1" w:styleId="1">
    <w:name w:val="Верхний колонтитул Знак1"/>
    <w:basedOn w:val="a0"/>
    <w:link w:val="af5"/>
    <w:uiPriority w:val="99"/>
    <w:semiHidden/>
    <w:rsid w:val="00B13D4E"/>
  </w:style>
  <w:style w:type="paragraph" w:styleId="af6">
    <w:name w:val="footer"/>
    <w:basedOn w:val="a"/>
    <w:link w:val="10"/>
    <w:uiPriority w:val="99"/>
    <w:semiHidden/>
    <w:unhideWhenUsed/>
    <w:rsid w:val="00B13D4E"/>
    <w:pPr>
      <w:tabs>
        <w:tab w:val="center" w:pos="4677"/>
        <w:tab w:val="right" w:pos="9355"/>
      </w:tabs>
      <w:spacing w:after="0" w:line="240" w:lineRule="auto"/>
    </w:pPr>
  </w:style>
  <w:style w:type="character" w:customStyle="1" w:styleId="10">
    <w:name w:val="Нижний колонтитул Знак1"/>
    <w:basedOn w:val="a0"/>
    <w:link w:val="af6"/>
    <w:uiPriority w:val="99"/>
    <w:semiHidden/>
    <w:rsid w:val="00B13D4E"/>
  </w:style>
  <w:style w:type="character" w:customStyle="1" w:styleId="aa">
    <w:name w:val="Основной текст Знак"/>
    <w:basedOn w:val="a0"/>
    <w:link w:val="a9"/>
    <w:rsid w:val="00B13D4E"/>
  </w:style>
  <w:style w:type="character" w:styleId="af7">
    <w:name w:val="FollowedHyperlink"/>
    <w:basedOn w:val="a0"/>
    <w:uiPriority w:val="99"/>
    <w:semiHidden/>
    <w:unhideWhenUsed/>
    <w:rsid w:val="00B13D4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utp.sberbank-ast.ru/AP/Notice/653/Requisites" TargetMode="External"/><Relationship Id="rId13" Type="http://schemas.openxmlformats.org/officeDocument/2006/relationships/hyperlink" Target="http://www.kurgan-city.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org@kurqan-city.ru" TargetMode="External"/><Relationship Id="rId12" Type="http://schemas.openxmlformats.org/officeDocument/2006/relationships/hyperlink" Target="https://torgi.gov.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torgi.gov.ru/" TargetMode="External"/><Relationship Id="rId1" Type="http://schemas.openxmlformats.org/officeDocument/2006/relationships/customXml" Target="../customXml/item1.xml"/><Relationship Id="rId6" Type="http://schemas.openxmlformats.org/officeDocument/2006/relationships/hyperlink" Target="http://utp.sberbank-ast.ru/" TargetMode="External"/><Relationship Id="rId11" Type="http://schemas.openxmlformats.org/officeDocument/2006/relationships/hyperlink" Target="https://utp.sberbank-ast.ru/AP/Notice/653/Requisites"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10" Type="http://schemas.openxmlformats.org/officeDocument/2006/relationships/hyperlink" Target="https://utp.sberbank-ast.ru/AP/Notice/653/Requisi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rg@kurqan-city.ru" TargetMode="External"/><Relationship Id="rId14"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0A0A2-1459-48F5-8800-E0E54878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24</Pages>
  <Words>9778</Words>
  <Characters>55736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malozemova</cp:lastModifiedBy>
  <cp:revision>109</cp:revision>
  <cp:lastPrinted>2021-09-02T10:56:00Z</cp:lastPrinted>
  <dcterms:created xsi:type="dcterms:W3CDTF">2021-06-15T09:11:00Z</dcterms:created>
  <dcterms:modified xsi:type="dcterms:W3CDTF">2022-11-01T06:12:00Z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